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44AE089E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P.O</w:t>
      </w:r>
      <w:r w:rsidR="00963A8B">
        <w:rPr>
          <w:sz w:val="32"/>
          <w:szCs w:val="32"/>
        </w:rPr>
        <w:t>.</w:t>
      </w:r>
      <w:r>
        <w:rPr>
          <w:sz w:val="32"/>
          <w:szCs w:val="32"/>
        </w:rPr>
        <w:t xml:space="preserve"> Box 263</w:t>
      </w:r>
    </w:p>
    <w:p w14:paraId="33EF8597" w14:textId="661D9270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Ellington</w:t>
      </w:r>
      <w:r w:rsidR="00085EB4" w:rsidRPr="00085EB4">
        <w:rPr>
          <w:sz w:val="32"/>
          <w:szCs w:val="32"/>
        </w:rPr>
        <w:t>, CT 06</w:t>
      </w:r>
      <w:r>
        <w:rPr>
          <w:sz w:val="32"/>
          <w:szCs w:val="32"/>
        </w:rPr>
        <w:t>029</w:t>
      </w:r>
    </w:p>
    <w:p w14:paraId="5335F26F" w14:textId="35AFC042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  <w:proofErr w:type="gramStart"/>
      <w:r w:rsidR="003C6203">
        <w:rPr>
          <w:sz w:val="32"/>
          <w:szCs w:val="32"/>
        </w:rPr>
        <w:t xml:space="preserve">-  </w:t>
      </w:r>
      <w:r w:rsidR="00963A8B">
        <w:rPr>
          <w:sz w:val="32"/>
          <w:szCs w:val="32"/>
        </w:rPr>
        <w:t>10:00</w:t>
      </w:r>
      <w:proofErr w:type="gramEnd"/>
      <w:r w:rsidR="00963A8B">
        <w:rPr>
          <w:sz w:val="32"/>
          <w:szCs w:val="32"/>
        </w:rPr>
        <w:t xml:space="preserve"> a.m.</w:t>
      </w:r>
    </w:p>
    <w:p w14:paraId="0634733E" w14:textId="6FF8F7F5" w:rsidR="00085EB4" w:rsidRDefault="00963A8B" w:rsidP="00085EB4">
      <w:pPr>
        <w:rPr>
          <w:sz w:val="32"/>
          <w:szCs w:val="32"/>
        </w:rPr>
      </w:pPr>
      <w:r>
        <w:rPr>
          <w:sz w:val="32"/>
          <w:szCs w:val="32"/>
        </w:rPr>
        <w:t xml:space="preserve">Nov. </w:t>
      </w:r>
      <w:r w:rsidR="00785970">
        <w:rPr>
          <w:sz w:val="32"/>
          <w:szCs w:val="32"/>
        </w:rPr>
        <w:t>16</w:t>
      </w:r>
      <w:r>
        <w:rPr>
          <w:sz w:val="32"/>
          <w:szCs w:val="32"/>
        </w:rPr>
        <w:t>,</w:t>
      </w:r>
      <w:r w:rsidR="00905E33">
        <w:rPr>
          <w:sz w:val="32"/>
          <w:szCs w:val="32"/>
        </w:rPr>
        <w:t xml:space="preserve"> </w:t>
      </w:r>
      <w:r w:rsidR="00085EB4">
        <w:rPr>
          <w:sz w:val="32"/>
          <w:szCs w:val="32"/>
        </w:rPr>
        <w:t>2023</w:t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</w:r>
      <w:r w:rsidR="00085EB4">
        <w:rPr>
          <w:sz w:val="32"/>
          <w:szCs w:val="32"/>
        </w:rPr>
        <w:tab/>
        <w:t>Zoom Meeting</w:t>
      </w:r>
    </w:p>
    <w:p w14:paraId="153493F7" w14:textId="1AA7CF5F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222E05A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Barbara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16D45A81" w14:textId="002768F5" w:rsidR="000D55DF" w:rsidRPr="00963A8B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3302E758" w14:textId="68B0EEF8" w:rsidR="000D55DF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2F3F">
        <w:rPr>
          <w:sz w:val="28"/>
          <w:szCs w:val="28"/>
        </w:rPr>
        <w:t>Webinar</w:t>
      </w:r>
      <w:r w:rsidR="000D55DF">
        <w:rPr>
          <w:sz w:val="28"/>
          <w:szCs w:val="28"/>
        </w:rPr>
        <w:t>s</w:t>
      </w:r>
      <w:r w:rsidR="00EE2F3F">
        <w:rPr>
          <w:sz w:val="28"/>
          <w:szCs w:val="28"/>
        </w:rPr>
        <w:t xml:space="preserve"> planned for </w:t>
      </w:r>
      <w:r w:rsidR="000D55DF">
        <w:rPr>
          <w:sz w:val="28"/>
          <w:szCs w:val="28"/>
        </w:rPr>
        <w:t>Nov. and Jan.</w:t>
      </w:r>
    </w:p>
    <w:p w14:paraId="51CCC530" w14:textId="6650CBF9" w:rsidR="00963A8B" w:rsidRDefault="00963A8B" w:rsidP="00085EB4">
      <w:pPr>
        <w:rPr>
          <w:sz w:val="28"/>
          <w:szCs w:val="28"/>
        </w:rPr>
      </w:pPr>
      <w:r>
        <w:rPr>
          <w:sz w:val="28"/>
          <w:szCs w:val="28"/>
        </w:rPr>
        <w:tab/>
        <w:t>Newsletter</w:t>
      </w:r>
    </w:p>
    <w:p w14:paraId="6ABA513A" w14:textId="2225737B" w:rsidR="00146D4C" w:rsidRDefault="00146D4C" w:rsidP="00085EB4">
      <w:pPr>
        <w:rPr>
          <w:sz w:val="28"/>
          <w:szCs w:val="28"/>
        </w:rPr>
      </w:pPr>
      <w:r>
        <w:rPr>
          <w:sz w:val="28"/>
          <w:szCs w:val="28"/>
        </w:rPr>
        <w:tab/>
        <w:t>Topics for future webinars</w:t>
      </w:r>
    </w:p>
    <w:p w14:paraId="2C5FFD33" w14:textId="0A564FBE" w:rsidR="00EE2F3F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New Business:</w:t>
      </w:r>
    </w:p>
    <w:p w14:paraId="5600C11F" w14:textId="77777777" w:rsidR="00963A8B" w:rsidRPr="00EE2F3F" w:rsidRDefault="00963A8B" w:rsidP="00963A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Review ACLB Board member job description</w:t>
      </w:r>
    </w:p>
    <w:p w14:paraId="20269AF6" w14:textId="19CF6D27" w:rsidR="00E13717" w:rsidRDefault="000D55DF" w:rsidP="000D55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E13717">
        <w:rPr>
          <w:sz w:val="28"/>
          <w:szCs w:val="28"/>
        </w:rPr>
        <w:t>ew board member</w:t>
      </w:r>
      <w:r w:rsidR="00963A8B">
        <w:rPr>
          <w:sz w:val="28"/>
          <w:szCs w:val="28"/>
        </w:rPr>
        <w:t xml:space="preserve"> – questions for interview</w:t>
      </w:r>
    </w:p>
    <w:p w14:paraId="5BDBD2C3" w14:textId="6A92B1B7" w:rsidR="00785970" w:rsidRDefault="00785970" w:rsidP="000D55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Discuss sending newsletter in PDF file</w:t>
      </w:r>
    </w:p>
    <w:p w14:paraId="7FA6C08C" w14:textId="18B89E43" w:rsidR="00085EB4" w:rsidRP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sectPr w:rsidR="00085EB4" w:rsidRPr="00085EB4" w:rsidSect="004E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85EB4"/>
    <w:rsid w:val="000D55DF"/>
    <w:rsid w:val="00145EC5"/>
    <w:rsid w:val="00146D4C"/>
    <w:rsid w:val="003C6203"/>
    <w:rsid w:val="004E60A2"/>
    <w:rsid w:val="007516A5"/>
    <w:rsid w:val="00785970"/>
    <w:rsid w:val="00905E33"/>
    <w:rsid w:val="00963A8B"/>
    <w:rsid w:val="00E13717"/>
    <w:rsid w:val="00E952A0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dcterms:created xsi:type="dcterms:W3CDTF">2023-11-04T13:49:00Z</dcterms:created>
  <dcterms:modified xsi:type="dcterms:W3CDTF">2023-11-04T13:49:00Z</dcterms:modified>
</cp:coreProperties>
</file>