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9D8A" w14:textId="77777777" w:rsidR="00950E73" w:rsidRDefault="00515CDD" w:rsidP="00515CDD">
      <w:pPr>
        <w:spacing w:after="0"/>
        <w:jc w:val="center"/>
        <w:rPr>
          <w:b/>
          <w:sz w:val="44"/>
          <w:szCs w:val="44"/>
        </w:rPr>
      </w:pPr>
      <w:r w:rsidRPr="00515CDD">
        <w:rPr>
          <w:b/>
          <w:sz w:val="44"/>
          <w:szCs w:val="44"/>
        </w:rPr>
        <w:t>Association of Connecticut Library Boards</w:t>
      </w:r>
    </w:p>
    <w:p w14:paraId="6C818A00" w14:textId="77777777" w:rsidR="00515CDD" w:rsidRPr="00C34BD0" w:rsidRDefault="00515CDD" w:rsidP="00515CDD">
      <w:pPr>
        <w:spacing w:after="0"/>
        <w:jc w:val="center"/>
        <w:rPr>
          <w:sz w:val="28"/>
          <w:szCs w:val="28"/>
        </w:rPr>
      </w:pPr>
      <w:r w:rsidRPr="00C34BD0">
        <w:rPr>
          <w:sz w:val="28"/>
          <w:szCs w:val="28"/>
        </w:rPr>
        <w:t>Connecticut State Library</w:t>
      </w:r>
    </w:p>
    <w:p w14:paraId="40981E28" w14:textId="2753021B" w:rsidR="00515CDD" w:rsidRPr="00C34BD0" w:rsidRDefault="00380137" w:rsidP="00515CDD">
      <w:pPr>
        <w:spacing w:after="0"/>
        <w:jc w:val="center"/>
        <w:rPr>
          <w:sz w:val="28"/>
          <w:szCs w:val="28"/>
        </w:rPr>
      </w:pPr>
      <w:r w:rsidRPr="00C34BD0">
        <w:rPr>
          <w:sz w:val="28"/>
          <w:szCs w:val="28"/>
        </w:rPr>
        <w:t>P.O. Box 263</w:t>
      </w:r>
    </w:p>
    <w:p w14:paraId="26C9BD9F" w14:textId="1FA7EF8B" w:rsidR="00515CDD" w:rsidRPr="00C34BD0" w:rsidRDefault="008F2A40" w:rsidP="008F2A40">
      <w:pPr>
        <w:spacing w:after="0"/>
        <w:jc w:val="center"/>
        <w:rPr>
          <w:sz w:val="28"/>
          <w:szCs w:val="28"/>
        </w:rPr>
      </w:pPr>
      <w:r w:rsidRPr="00C34BD0">
        <w:rPr>
          <w:sz w:val="28"/>
          <w:szCs w:val="28"/>
        </w:rPr>
        <w:t>Ellington, CT 06029</w:t>
      </w:r>
    </w:p>
    <w:p w14:paraId="247C557B" w14:textId="2C0FF6DB" w:rsidR="00515CDD" w:rsidRPr="00C34BD0" w:rsidRDefault="0050647E" w:rsidP="00515CDD">
      <w:pPr>
        <w:spacing w:after="0"/>
        <w:jc w:val="center"/>
        <w:rPr>
          <w:sz w:val="28"/>
          <w:szCs w:val="28"/>
        </w:rPr>
      </w:pPr>
      <w:r w:rsidRPr="00C34BD0">
        <w:rPr>
          <w:sz w:val="28"/>
          <w:szCs w:val="28"/>
        </w:rPr>
        <w:t>Regular Meeting</w:t>
      </w:r>
    </w:p>
    <w:p w14:paraId="7B7E07C9" w14:textId="77777777" w:rsidR="00682886" w:rsidRPr="00C34BD0" w:rsidRDefault="00682886" w:rsidP="00515CDD">
      <w:pPr>
        <w:spacing w:after="0"/>
        <w:jc w:val="center"/>
        <w:rPr>
          <w:sz w:val="28"/>
          <w:szCs w:val="28"/>
        </w:rPr>
      </w:pPr>
    </w:p>
    <w:p w14:paraId="50E8058E" w14:textId="2BB0A622" w:rsidR="00515CDD" w:rsidRDefault="00D23A41" w:rsidP="00515CDD">
      <w:pPr>
        <w:spacing w:after="0"/>
        <w:rPr>
          <w:sz w:val="28"/>
          <w:szCs w:val="28"/>
        </w:rPr>
      </w:pPr>
      <w:r w:rsidRPr="00C34BD0">
        <w:rPr>
          <w:sz w:val="28"/>
          <w:szCs w:val="28"/>
        </w:rPr>
        <w:t>Date</w:t>
      </w:r>
      <w:r w:rsidR="008F7B91" w:rsidRPr="00C34BD0">
        <w:rPr>
          <w:sz w:val="28"/>
          <w:szCs w:val="28"/>
        </w:rPr>
        <w:t xml:space="preserve">: </w:t>
      </w:r>
      <w:r w:rsidR="00A07DF3">
        <w:rPr>
          <w:sz w:val="28"/>
          <w:szCs w:val="28"/>
        </w:rPr>
        <w:t>September</w:t>
      </w:r>
      <w:r w:rsidR="00A71CCE">
        <w:rPr>
          <w:sz w:val="28"/>
          <w:szCs w:val="28"/>
        </w:rPr>
        <w:t xml:space="preserve"> </w:t>
      </w:r>
      <w:r w:rsidR="0012679F">
        <w:rPr>
          <w:sz w:val="28"/>
          <w:szCs w:val="28"/>
        </w:rPr>
        <w:t>1</w:t>
      </w:r>
      <w:r w:rsidR="00A07DF3">
        <w:rPr>
          <w:sz w:val="28"/>
          <w:szCs w:val="28"/>
        </w:rPr>
        <w:t>1</w:t>
      </w:r>
      <w:r w:rsidR="008F7B91" w:rsidRPr="00C34BD0">
        <w:rPr>
          <w:sz w:val="28"/>
          <w:szCs w:val="28"/>
        </w:rPr>
        <w:t>, 202</w:t>
      </w:r>
      <w:r w:rsidR="00A71CCE">
        <w:rPr>
          <w:sz w:val="28"/>
          <w:szCs w:val="28"/>
        </w:rPr>
        <w:t>3</w:t>
      </w:r>
      <w:r w:rsidR="00C34BD0">
        <w:rPr>
          <w:sz w:val="28"/>
          <w:szCs w:val="28"/>
        </w:rPr>
        <w:t xml:space="preserve">, </w:t>
      </w:r>
      <w:r w:rsidR="008F7B91" w:rsidRPr="00C34BD0">
        <w:rPr>
          <w:sz w:val="28"/>
          <w:szCs w:val="28"/>
        </w:rPr>
        <w:t xml:space="preserve"> </w:t>
      </w:r>
      <w:r w:rsidR="00A07DF3">
        <w:rPr>
          <w:sz w:val="28"/>
          <w:szCs w:val="28"/>
        </w:rPr>
        <w:t>3</w:t>
      </w:r>
      <w:r w:rsidR="00136D11">
        <w:rPr>
          <w:sz w:val="28"/>
          <w:szCs w:val="28"/>
        </w:rPr>
        <w:t xml:space="preserve"> </w:t>
      </w:r>
      <w:r w:rsidR="00A07DF3">
        <w:rPr>
          <w:sz w:val="28"/>
          <w:szCs w:val="28"/>
        </w:rPr>
        <w:t>p</w:t>
      </w:r>
      <w:r w:rsidR="00136D11">
        <w:rPr>
          <w:sz w:val="28"/>
          <w:szCs w:val="28"/>
        </w:rPr>
        <w:t>.</w:t>
      </w:r>
      <w:r w:rsidR="008F7B91" w:rsidRPr="00C34BD0">
        <w:rPr>
          <w:sz w:val="28"/>
          <w:szCs w:val="28"/>
        </w:rPr>
        <w:t>m</w:t>
      </w:r>
      <w:r w:rsidR="00136D11">
        <w:rPr>
          <w:sz w:val="28"/>
          <w:szCs w:val="28"/>
        </w:rPr>
        <w:t xml:space="preserve">. </w:t>
      </w:r>
      <w:r w:rsidR="00C34BD0">
        <w:rPr>
          <w:sz w:val="28"/>
          <w:szCs w:val="28"/>
        </w:rPr>
        <w:t>via Zoom</w:t>
      </w:r>
      <w:r w:rsidR="00515CDD" w:rsidRPr="00C34BD0">
        <w:rPr>
          <w:sz w:val="28"/>
          <w:szCs w:val="28"/>
        </w:rPr>
        <w:tab/>
      </w:r>
      <w:r w:rsidR="00515CDD" w:rsidRPr="00C34BD0">
        <w:rPr>
          <w:sz w:val="28"/>
          <w:szCs w:val="28"/>
        </w:rPr>
        <w:tab/>
      </w:r>
      <w:r w:rsidR="00515CDD" w:rsidRPr="00C34BD0">
        <w:rPr>
          <w:sz w:val="28"/>
          <w:szCs w:val="28"/>
        </w:rPr>
        <w:tab/>
      </w:r>
    </w:p>
    <w:p w14:paraId="103BB726" w14:textId="55395BDF" w:rsidR="00C34BD0" w:rsidRDefault="00C34BD0" w:rsidP="00515CDD">
      <w:pPr>
        <w:spacing w:after="0"/>
        <w:rPr>
          <w:szCs w:val="24"/>
        </w:rPr>
      </w:pPr>
      <w:r>
        <w:rPr>
          <w:szCs w:val="24"/>
        </w:rPr>
        <w:t xml:space="preserve">Present: Wendy Berlind, Jan Glover, Carol Mikulski, Sue Philips, Denise </w:t>
      </w:r>
      <w:proofErr w:type="spellStart"/>
      <w:r>
        <w:rPr>
          <w:szCs w:val="24"/>
        </w:rPr>
        <w:t>Stankovics</w:t>
      </w:r>
      <w:proofErr w:type="spellEnd"/>
    </w:p>
    <w:p w14:paraId="2FB85343" w14:textId="2D7DFC00" w:rsidR="005F52B7" w:rsidRPr="00C34BD0" w:rsidRDefault="00CC1413" w:rsidP="00515CDD">
      <w:pPr>
        <w:spacing w:after="0"/>
        <w:rPr>
          <w:szCs w:val="24"/>
        </w:rPr>
      </w:pPr>
      <w:r>
        <w:rPr>
          <w:szCs w:val="24"/>
        </w:rPr>
        <w:t>Absent</w:t>
      </w:r>
      <w:r w:rsidR="005F52B7">
        <w:rPr>
          <w:szCs w:val="24"/>
        </w:rPr>
        <w:t xml:space="preserve">: </w:t>
      </w:r>
      <w:r w:rsidR="00553991">
        <w:rPr>
          <w:szCs w:val="24"/>
        </w:rPr>
        <w:t xml:space="preserve">Gail Richmond, </w:t>
      </w:r>
      <w:r w:rsidR="00A71CCE">
        <w:rPr>
          <w:szCs w:val="24"/>
        </w:rPr>
        <w:t>Dawn LaValle, Barbara Leonard</w:t>
      </w:r>
    </w:p>
    <w:p w14:paraId="702A096D" w14:textId="77777777" w:rsidR="00515CDD" w:rsidRDefault="00515CDD" w:rsidP="00515CDD">
      <w:pPr>
        <w:spacing w:after="0"/>
        <w:rPr>
          <w:sz w:val="28"/>
          <w:szCs w:val="28"/>
        </w:rPr>
      </w:pPr>
    </w:p>
    <w:p w14:paraId="17B88992" w14:textId="3E412C61" w:rsidR="00515CDD" w:rsidRDefault="00D23A41" w:rsidP="00515CDD">
      <w:pPr>
        <w:spacing w:after="0"/>
        <w:rPr>
          <w:szCs w:val="24"/>
        </w:rPr>
      </w:pPr>
      <w:r w:rsidRPr="009F01D0">
        <w:rPr>
          <w:b/>
          <w:szCs w:val="24"/>
          <w:u w:val="single"/>
        </w:rPr>
        <w:t>Call to Order</w:t>
      </w:r>
      <w:r w:rsidR="00C34BD0" w:rsidRPr="009F01D0">
        <w:rPr>
          <w:b/>
          <w:szCs w:val="24"/>
          <w:u w:val="single"/>
        </w:rPr>
        <w:t>:</w:t>
      </w:r>
      <w:r w:rsidR="00C34BD0">
        <w:rPr>
          <w:szCs w:val="24"/>
        </w:rPr>
        <w:t xml:space="preserve"> </w:t>
      </w:r>
      <w:r w:rsidR="00553991">
        <w:rPr>
          <w:szCs w:val="24"/>
        </w:rPr>
        <w:t xml:space="preserve">Vice </w:t>
      </w:r>
      <w:r w:rsidR="00C34BD0">
        <w:rPr>
          <w:szCs w:val="24"/>
        </w:rPr>
        <w:t xml:space="preserve">President </w:t>
      </w:r>
      <w:r w:rsidR="00E26535">
        <w:rPr>
          <w:szCs w:val="24"/>
        </w:rPr>
        <w:t>Carol</w:t>
      </w:r>
      <w:r w:rsidR="00C34BD0">
        <w:rPr>
          <w:szCs w:val="24"/>
        </w:rPr>
        <w:t xml:space="preserve"> </w:t>
      </w:r>
      <w:r w:rsidR="005F52B7">
        <w:rPr>
          <w:szCs w:val="24"/>
        </w:rPr>
        <w:t>c</w:t>
      </w:r>
      <w:r w:rsidR="00C34BD0">
        <w:rPr>
          <w:szCs w:val="24"/>
        </w:rPr>
        <w:t>alled the meeting to order</w:t>
      </w:r>
      <w:r w:rsidR="005F52B7">
        <w:rPr>
          <w:szCs w:val="24"/>
        </w:rPr>
        <w:t xml:space="preserve"> at </w:t>
      </w:r>
      <w:r w:rsidR="00C66838">
        <w:rPr>
          <w:szCs w:val="24"/>
        </w:rPr>
        <w:t>3</w:t>
      </w:r>
      <w:r w:rsidR="005F52B7">
        <w:rPr>
          <w:szCs w:val="24"/>
        </w:rPr>
        <w:t>:0</w:t>
      </w:r>
      <w:r w:rsidR="00C66838">
        <w:rPr>
          <w:szCs w:val="24"/>
        </w:rPr>
        <w:t>0</w:t>
      </w:r>
      <w:r w:rsidR="005F52B7">
        <w:rPr>
          <w:szCs w:val="24"/>
        </w:rPr>
        <w:t xml:space="preserve"> </w:t>
      </w:r>
      <w:r w:rsidR="00C66838">
        <w:rPr>
          <w:szCs w:val="24"/>
        </w:rPr>
        <w:t>p</w:t>
      </w:r>
      <w:r w:rsidR="005F52B7">
        <w:rPr>
          <w:szCs w:val="24"/>
        </w:rPr>
        <w:t>.m.</w:t>
      </w:r>
    </w:p>
    <w:p w14:paraId="1D8259F8" w14:textId="77777777" w:rsidR="00515CDD" w:rsidRDefault="00515CDD" w:rsidP="00515CDD">
      <w:pPr>
        <w:spacing w:after="0"/>
        <w:rPr>
          <w:szCs w:val="24"/>
        </w:rPr>
      </w:pPr>
    </w:p>
    <w:p w14:paraId="3065C4DC" w14:textId="73D12A6C" w:rsidR="00515CDD" w:rsidRDefault="00515CDD" w:rsidP="00515CDD">
      <w:pPr>
        <w:spacing w:after="0"/>
        <w:rPr>
          <w:bCs/>
          <w:szCs w:val="24"/>
        </w:rPr>
      </w:pPr>
      <w:r>
        <w:rPr>
          <w:b/>
          <w:szCs w:val="24"/>
          <w:u w:val="single"/>
        </w:rPr>
        <w:t>Secretary’s Report:</w:t>
      </w:r>
      <w:r w:rsidR="003A4215">
        <w:rPr>
          <w:bCs/>
          <w:szCs w:val="24"/>
        </w:rPr>
        <w:t xml:space="preserve">  </w:t>
      </w:r>
      <w:r w:rsidR="00D87E99">
        <w:rPr>
          <w:bCs/>
          <w:szCs w:val="24"/>
        </w:rPr>
        <w:t>It was moved (</w:t>
      </w:r>
      <w:r w:rsidR="00C66838">
        <w:rPr>
          <w:bCs/>
          <w:szCs w:val="24"/>
        </w:rPr>
        <w:t>Denise</w:t>
      </w:r>
      <w:r w:rsidR="00D87E99">
        <w:rPr>
          <w:bCs/>
          <w:szCs w:val="24"/>
        </w:rPr>
        <w:t>) and seconded (</w:t>
      </w:r>
      <w:r w:rsidR="00C66838" w:rsidRPr="00C66838">
        <w:rPr>
          <w:bCs/>
          <w:szCs w:val="24"/>
        </w:rPr>
        <w:t>Jan</w:t>
      </w:r>
      <w:r w:rsidR="00D87E99">
        <w:rPr>
          <w:bCs/>
          <w:szCs w:val="24"/>
        </w:rPr>
        <w:t xml:space="preserve">) that the minutes of the </w:t>
      </w:r>
      <w:r w:rsidR="009319FF">
        <w:rPr>
          <w:bCs/>
          <w:szCs w:val="24"/>
        </w:rPr>
        <w:t>July</w:t>
      </w:r>
      <w:r w:rsidR="00A71CCE">
        <w:rPr>
          <w:bCs/>
          <w:szCs w:val="24"/>
        </w:rPr>
        <w:t xml:space="preserve"> </w:t>
      </w:r>
      <w:r w:rsidR="009319FF">
        <w:rPr>
          <w:bCs/>
          <w:szCs w:val="24"/>
        </w:rPr>
        <w:t>13</w:t>
      </w:r>
      <w:r w:rsidR="00D87E99">
        <w:rPr>
          <w:bCs/>
          <w:szCs w:val="24"/>
        </w:rPr>
        <w:t>, 202</w:t>
      </w:r>
      <w:r w:rsidR="00553991">
        <w:rPr>
          <w:bCs/>
          <w:szCs w:val="24"/>
        </w:rPr>
        <w:t>3</w:t>
      </w:r>
      <w:r w:rsidR="00D87E99">
        <w:rPr>
          <w:bCs/>
          <w:szCs w:val="24"/>
        </w:rPr>
        <w:t xml:space="preserve"> meeting be a</w:t>
      </w:r>
      <w:r w:rsidR="005F52B7">
        <w:rPr>
          <w:bCs/>
          <w:szCs w:val="24"/>
        </w:rPr>
        <w:t>pprov</w:t>
      </w:r>
      <w:r w:rsidR="00D87E99">
        <w:rPr>
          <w:bCs/>
          <w:szCs w:val="24"/>
        </w:rPr>
        <w:t>ed. The motion passed unanimously.</w:t>
      </w:r>
    </w:p>
    <w:p w14:paraId="7A458339" w14:textId="77777777" w:rsidR="00F13E8E" w:rsidRPr="00F13E8E" w:rsidRDefault="00F13E8E" w:rsidP="00515CDD">
      <w:pPr>
        <w:spacing w:after="0"/>
        <w:rPr>
          <w:bCs/>
          <w:szCs w:val="24"/>
        </w:rPr>
      </w:pPr>
    </w:p>
    <w:p w14:paraId="33C119B5" w14:textId="24CCF0CB" w:rsidR="00F13E8E" w:rsidRPr="00F13E8E" w:rsidRDefault="00515CDD" w:rsidP="00F13E8E">
      <w:pPr>
        <w:spacing w:after="0" w:line="240" w:lineRule="auto"/>
        <w:rPr>
          <w:rFonts w:cstheme="minorHAnsi"/>
        </w:rPr>
      </w:pPr>
      <w:r>
        <w:rPr>
          <w:b/>
          <w:szCs w:val="24"/>
          <w:u w:val="single"/>
        </w:rPr>
        <w:t>Treasurer’s Report:</w:t>
      </w:r>
      <w:r w:rsidR="003A4215">
        <w:rPr>
          <w:bCs/>
          <w:szCs w:val="24"/>
        </w:rPr>
        <w:t xml:space="preserve">  Sue</w:t>
      </w:r>
      <w:r w:rsidR="00F95C4E">
        <w:rPr>
          <w:bCs/>
          <w:szCs w:val="24"/>
        </w:rPr>
        <w:t>’s report</w:t>
      </w:r>
      <w:r w:rsidR="00D87E99">
        <w:rPr>
          <w:bCs/>
          <w:szCs w:val="24"/>
        </w:rPr>
        <w:t xml:space="preserve"> </w:t>
      </w:r>
      <w:r w:rsidR="00F95C4E">
        <w:rPr>
          <w:bCs/>
          <w:szCs w:val="24"/>
        </w:rPr>
        <w:t>showed a balance of $2</w:t>
      </w:r>
      <w:r w:rsidR="00553991">
        <w:rPr>
          <w:bCs/>
          <w:szCs w:val="24"/>
        </w:rPr>
        <w:t>6</w:t>
      </w:r>
      <w:r w:rsidR="00F95C4E">
        <w:rPr>
          <w:bCs/>
          <w:szCs w:val="24"/>
        </w:rPr>
        <w:t>,</w:t>
      </w:r>
      <w:r w:rsidR="009319FF">
        <w:rPr>
          <w:bCs/>
          <w:szCs w:val="24"/>
        </w:rPr>
        <w:t>765.89</w:t>
      </w:r>
      <w:r w:rsidR="00D87E99">
        <w:rPr>
          <w:bCs/>
          <w:szCs w:val="24"/>
        </w:rPr>
        <w:t xml:space="preserve">  </w:t>
      </w:r>
      <w:r w:rsidR="00C66838">
        <w:rPr>
          <w:bCs/>
          <w:szCs w:val="24"/>
        </w:rPr>
        <w:t>M</w:t>
      </w:r>
      <w:r w:rsidR="00553991">
        <w:rPr>
          <w:bCs/>
          <w:szCs w:val="24"/>
        </w:rPr>
        <w:t>embership renewals</w:t>
      </w:r>
      <w:r w:rsidR="00F1389B">
        <w:rPr>
          <w:bCs/>
          <w:szCs w:val="24"/>
        </w:rPr>
        <w:t xml:space="preserve"> </w:t>
      </w:r>
      <w:r w:rsidR="00C66838">
        <w:rPr>
          <w:bCs/>
          <w:szCs w:val="24"/>
        </w:rPr>
        <w:t>have totaled $470 in the past month; because many libraries have a fiscal year beginning in July, some renew in the middle of the calendar year</w:t>
      </w:r>
      <w:r w:rsidR="00F1389B">
        <w:rPr>
          <w:bCs/>
          <w:szCs w:val="24"/>
        </w:rPr>
        <w:t>.</w:t>
      </w:r>
      <w:r w:rsidR="00553991">
        <w:rPr>
          <w:bCs/>
          <w:szCs w:val="24"/>
        </w:rPr>
        <w:t xml:space="preserve">  </w:t>
      </w:r>
      <w:r w:rsidR="00F1389B">
        <w:rPr>
          <w:bCs/>
          <w:szCs w:val="24"/>
        </w:rPr>
        <w:t xml:space="preserve">Expenses </w:t>
      </w:r>
      <w:r w:rsidR="00C66838">
        <w:rPr>
          <w:bCs/>
          <w:szCs w:val="24"/>
        </w:rPr>
        <w:t xml:space="preserve">were $18 for the TechSoup administrative fee and $419 for Zoom Pro and Webinar add-on. The annual fee for </w:t>
      </w:r>
      <w:proofErr w:type="spellStart"/>
      <w:r w:rsidR="00C66838">
        <w:rPr>
          <w:bCs/>
          <w:szCs w:val="24"/>
        </w:rPr>
        <w:t>Wildapricot</w:t>
      </w:r>
      <w:proofErr w:type="spellEnd"/>
      <w:r w:rsidR="00C66838">
        <w:rPr>
          <w:bCs/>
          <w:szCs w:val="24"/>
        </w:rPr>
        <w:t xml:space="preserve"> web services will increase from $649 to $810 when we renew in November. The 990 tax form has been filed.</w:t>
      </w:r>
    </w:p>
    <w:p w14:paraId="76E355A5" w14:textId="77777777" w:rsidR="00515CDD" w:rsidRDefault="00515CDD" w:rsidP="00515CDD">
      <w:pPr>
        <w:spacing w:after="0"/>
        <w:rPr>
          <w:szCs w:val="24"/>
        </w:rPr>
      </w:pPr>
    </w:p>
    <w:p w14:paraId="0A598711" w14:textId="78BC53CD" w:rsidR="00515CDD" w:rsidRDefault="00515CDD" w:rsidP="00515CDD">
      <w:pPr>
        <w:spacing w:after="0"/>
        <w:rPr>
          <w:szCs w:val="24"/>
        </w:rPr>
      </w:pPr>
      <w:r>
        <w:rPr>
          <w:b/>
          <w:szCs w:val="24"/>
          <w:u w:val="single"/>
        </w:rPr>
        <w:t>President’s Report</w:t>
      </w:r>
      <w:r w:rsidRPr="00D87E99">
        <w:rPr>
          <w:szCs w:val="24"/>
        </w:rPr>
        <w:t>:</w:t>
      </w:r>
      <w:r w:rsidR="00D87E99" w:rsidRPr="00D87E99">
        <w:rPr>
          <w:szCs w:val="24"/>
        </w:rPr>
        <w:t xml:space="preserve"> </w:t>
      </w:r>
      <w:r w:rsidR="005D596D">
        <w:rPr>
          <w:szCs w:val="24"/>
        </w:rPr>
        <w:t xml:space="preserve">Gail </w:t>
      </w:r>
      <w:r w:rsidR="00553991">
        <w:rPr>
          <w:szCs w:val="24"/>
        </w:rPr>
        <w:t xml:space="preserve">is recuperating from </w:t>
      </w:r>
      <w:r w:rsidR="00C66838">
        <w:rPr>
          <w:szCs w:val="24"/>
        </w:rPr>
        <w:t>injuries</w:t>
      </w:r>
      <w:r w:rsidR="00F1389B">
        <w:rPr>
          <w:szCs w:val="24"/>
        </w:rPr>
        <w:t xml:space="preserve">, </w:t>
      </w:r>
      <w:r w:rsidR="00553991">
        <w:rPr>
          <w:szCs w:val="24"/>
        </w:rPr>
        <w:t>so no report</w:t>
      </w:r>
      <w:r w:rsidR="00EF1960">
        <w:rPr>
          <w:szCs w:val="24"/>
        </w:rPr>
        <w:t xml:space="preserve"> was available.</w:t>
      </w:r>
      <w:r w:rsidR="00F1389B">
        <w:rPr>
          <w:szCs w:val="24"/>
        </w:rPr>
        <w:t xml:space="preserve"> </w:t>
      </w:r>
    </w:p>
    <w:p w14:paraId="18BB8D82" w14:textId="77777777" w:rsidR="00C66838" w:rsidRDefault="009F01D0" w:rsidP="00C66838">
      <w:pPr>
        <w:pStyle w:val="xmsonormal"/>
      </w:pPr>
      <w:r>
        <w:rPr>
          <w:b/>
          <w:u w:val="single"/>
        </w:rPr>
        <w:t>State Library Report</w:t>
      </w:r>
      <w:r w:rsidRPr="009F01D0">
        <w:t>: Dawn LaValle sent the following report:</w:t>
      </w:r>
      <w:r w:rsidR="00553991">
        <w:t xml:space="preserve"> </w:t>
      </w:r>
      <w:r w:rsidR="009319FF" w:rsidRPr="009319FF">
        <w:t>CSL/DLD is currently reviewing principal public librar</w:t>
      </w:r>
      <w:r w:rsidR="009319FF">
        <w:t>ies’</w:t>
      </w:r>
      <w:r w:rsidR="009319FF" w:rsidRPr="009319FF">
        <w:t xml:space="preserve"> collection development/management policies, </w:t>
      </w:r>
      <w:r w:rsidR="009319FF">
        <w:t xml:space="preserve">and the </w:t>
      </w:r>
      <w:r w:rsidR="009319FF" w:rsidRPr="009319FF">
        <w:t>reconsider</w:t>
      </w:r>
      <w:r w:rsidR="009319FF">
        <w:t>ation</w:t>
      </w:r>
      <w:r w:rsidR="009319FF" w:rsidRPr="009319FF">
        <w:t xml:space="preserve"> forms for compliance with PUBLIC Act 23-101</w:t>
      </w:r>
      <w:r w:rsidR="009319FF">
        <w:t>,</w:t>
      </w:r>
      <w:r w:rsidR="009319FF" w:rsidRPr="009319FF">
        <w:t xml:space="preserve"> Public Library Incentive Grant Statutory Requirements, which is the Grants In Aid Incentive Grant Statute that was defunded in 2015</w:t>
      </w:r>
      <w:r w:rsidR="009319FF">
        <w:t>.</w:t>
      </w:r>
      <w:r w:rsidR="009319FF" w:rsidRPr="009319FF">
        <w:t xml:space="preserve"> </w:t>
      </w:r>
      <w:r w:rsidR="009319FF">
        <w:t>T</w:t>
      </w:r>
      <w:r w:rsidR="009319FF" w:rsidRPr="009319FF">
        <w:t>his new Act has restored the incentive grants with the caveat that libraries must have robust collection development policies and a reconsideration process to be eligible. This requirement will become part of the 2024-25 State Library Annual Report which has long been a requirement to be considered for the Grants in Aid statutory program. Principal public libraries have until November 15</w:t>
      </w:r>
      <w:r w:rsidR="009319FF" w:rsidRPr="009319FF">
        <w:rPr>
          <w:vertAlign w:val="superscript"/>
        </w:rPr>
        <w:t>th</w:t>
      </w:r>
      <w:r w:rsidR="009319FF" w:rsidRPr="009319FF">
        <w:t xml:space="preserve"> to submit policies for review and approval</w:t>
      </w:r>
      <w:r w:rsidR="00C66838">
        <w:t>.</w:t>
      </w:r>
    </w:p>
    <w:p w14:paraId="0C78F545" w14:textId="31C975DE" w:rsidR="009319FF" w:rsidRPr="009319FF" w:rsidRDefault="009319FF" w:rsidP="00C66838">
      <w:pPr>
        <w:pStyle w:val="xmsonormal"/>
      </w:pPr>
      <w:r w:rsidRPr="009319FF">
        <w:t>The CT State Library is thrilled to announce the addition of our new State Library Outreach Van. Funded by the Institute of Museum and Library Services (IMLS) America Rescue Plan Act (ARPA), the CT State Library's state-of-the-art library-on-wheels will be used for outreach, programs, special events, professional development, library programming support, and pop-up exhibits for all State Library divisions and units, including the Division of Library Development, the CT Library for Accessible Books, Archives, the Museum of CT History, and more.</w:t>
      </w:r>
    </w:p>
    <w:p w14:paraId="17661789" w14:textId="2C117344" w:rsidR="009319FF" w:rsidRPr="009319FF" w:rsidRDefault="009319FF" w:rsidP="009319FF">
      <w:pPr>
        <w:spacing w:before="100" w:beforeAutospacing="1" w:after="100" w:afterAutospacing="1" w:line="240" w:lineRule="auto"/>
        <w:rPr>
          <w:rFonts w:eastAsia="Times New Roman" w:cs="Times New Roman"/>
          <w:szCs w:val="24"/>
        </w:rPr>
      </w:pPr>
      <w:r w:rsidRPr="009319FF">
        <w:rPr>
          <w:rFonts w:eastAsia="Times New Roman" w:cs="Times New Roman"/>
          <w:szCs w:val="24"/>
        </w:rPr>
        <w:lastRenderedPageBreak/>
        <w:t xml:space="preserve">The Institute of Museums and Library Services (IMLS) has awarded CSL/DLD a two-year, $285,000 extension of its nationally recognized Transformation for Libraries: The Futures School. </w:t>
      </w:r>
      <w:r w:rsidRPr="009319FF">
        <w:rPr>
          <w:rFonts w:eastAsia="Times New Roman" w:cs="Times New Roman"/>
          <w:color w:val="000000"/>
          <w:szCs w:val="24"/>
        </w:rPr>
        <w:t>During the original grant period, the Transformation for Libraries project has focused on individuals and will ultimately result in the successful training of over 400 members of the library workforce; however, there continues to be a large demand from the field for additional training opportunities and to contextualize Strategic Foresight inside a more organizational perspective.</w:t>
      </w:r>
      <w:r w:rsidRPr="009319FF">
        <w:rPr>
          <w:rFonts w:ascii="Tahoma" w:eastAsia="Times New Roman" w:hAnsi="Tahoma" w:cs="Tahoma"/>
          <w:color w:val="000000"/>
          <w:szCs w:val="24"/>
        </w:rPr>
        <w:t xml:space="preserve"> </w:t>
      </w:r>
    </w:p>
    <w:p w14:paraId="42A1907A" w14:textId="77777777" w:rsidR="009319FF" w:rsidRPr="009319FF" w:rsidRDefault="009319FF" w:rsidP="009319FF">
      <w:pPr>
        <w:spacing w:before="100" w:beforeAutospacing="1" w:after="100" w:afterAutospacing="1" w:line="240" w:lineRule="auto"/>
        <w:rPr>
          <w:rFonts w:eastAsia="Times New Roman" w:cs="Times New Roman"/>
          <w:szCs w:val="24"/>
        </w:rPr>
      </w:pPr>
      <w:r w:rsidRPr="009319FF">
        <w:rPr>
          <w:rFonts w:eastAsia="Times New Roman" w:cs="Times New Roman"/>
          <w:color w:val="000000"/>
          <w:szCs w:val="24"/>
        </w:rPr>
        <w:t xml:space="preserve">IMLS has awarded CSL/DLD a $249,948, National Leadership Grant for a Regional Digital Navigator Replicable Program. </w:t>
      </w:r>
      <w:r w:rsidRPr="009319FF">
        <w:rPr>
          <w:rFonts w:eastAsia="Times New Roman" w:cs="Times New Roman"/>
          <w:b/>
          <w:bCs/>
          <w:color w:val="000000"/>
          <w:szCs w:val="24"/>
        </w:rPr>
        <w:t>The Connecticut State Library,</w:t>
      </w:r>
      <w:r w:rsidRPr="009319FF">
        <w:rPr>
          <w:rFonts w:eastAsia="Times New Roman" w:cs="Times New Roman"/>
          <w:color w:val="000000"/>
          <w:szCs w:val="24"/>
        </w:rPr>
        <w:t> in collaboration with eight public libraries, will design and implement a replicable model for regional sharing of digital navigation services to underserved residents. The implementation of this model is expected to inform those responsible for Digital Equity Act projects across the United States of ways to introduce centralization and efficiencies into the smaller navigation project models with which they are familiar.</w:t>
      </w:r>
    </w:p>
    <w:p w14:paraId="5157EE7E" w14:textId="77777777" w:rsidR="009319FF" w:rsidRDefault="009319FF" w:rsidP="009319FF">
      <w:pPr>
        <w:pStyle w:val="NormalWeb"/>
      </w:pPr>
      <w:r>
        <w:t xml:space="preserve">The Connecticut State Library is pleased to announce that it has received a supplemental award of $259,644 from the National Endowment for the Humanities (NEH) to continue to digitize historically significant Connecticut newspapers through the </w:t>
      </w:r>
      <w:r>
        <w:rPr>
          <w:b/>
          <w:bCs/>
        </w:rPr>
        <w:t>National Digital Newspaper Program</w:t>
      </w:r>
      <w:r>
        <w:t xml:space="preserve"> (NDNP) over the next two years. This grant brings the total award amount the State Library has received for the project to $1.5 million.</w:t>
      </w:r>
    </w:p>
    <w:p w14:paraId="638B4892" w14:textId="6E306F1E" w:rsidR="00F1389B" w:rsidRPr="00F1389B" w:rsidRDefault="009319FF" w:rsidP="00C66838">
      <w:pPr>
        <w:pStyle w:val="NormalWeb"/>
      </w:pPr>
      <w:r>
        <w:t>DLD is continuing its Leading from the Future Series for library administrators including library board and director partnership, capital planning and strategy training with Jerry Nichols.</w:t>
      </w:r>
    </w:p>
    <w:p w14:paraId="6201F5CB" w14:textId="3DDF7A06" w:rsidR="006641B8" w:rsidRPr="006641B8" w:rsidRDefault="00553991" w:rsidP="006641B8">
      <w:pPr>
        <w:rPr>
          <w:rFonts w:eastAsia="Times New Roman" w:cs="Times New Roman"/>
          <w:szCs w:val="24"/>
        </w:rPr>
      </w:pPr>
      <w:r w:rsidRPr="00553991">
        <w:rPr>
          <w:rFonts w:eastAsia="Times New Roman" w:cs="Times New Roman"/>
          <w:b/>
          <w:szCs w:val="24"/>
          <w:u w:val="single"/>
        </w:rPr>
        <w:t>FOCL R</w:t>
      </w:r>
      <w:r>
        <w:rPr>
          <w:rFonts w:eastAsia="Times New Roman" w:cs="Times New Roman"/>
          <w:b/>
          <w:szCs w:val="24"/>
          <w:u w:val="single"/>
        </w:rPr>
        <w:t>eport</w:t>
      </w:r>
      <w:r w:rsidRPr="006641B8">
        <w:rPr>
          <w:rFonts w:eastAsia="Times New Roman" w:cs="Times New Roman"/>
          <w:szCs w:val="24"/>
        </w:rPr>
        <w:t xml:space="preserve">: </w:t>
      </w:r>
      <w:r w:rsidR="00C66838">
        <w:rPr>
          <w:rFonts w:eastAsia="Times New Roman" w:cs="Times New Roman"/>
          <w:szCs w:val="24"/>
        </w:rPr>
        <w:t>In the absence of Barbara Leonard, there was no report this month.</w:t>
      </w:r>
      <w:r w:rsidR="006641B8" w:rsidRPr="006641B8">
        <w:rPr>
          <w:rFonts w:eastAsia="Times New Roman" w:cs="Times New Roman"/>
          <w:szCs w:val="24"/>
        </w:rPr>
        <w:t xml:space="preserve"> </w:t>
      </w:r>
    </w:p>
    <w:p w14:paraId="1611AD81" w14:textId="6627CAF4" w:rsidR="005F52B7" w:rsidRDefault="00FE245A" w:rsidP="005D596D">
      <w:pPr>
        <w:spacing w:after="0"/>
        <w:rPr>
          <w:bCs/>
          <w:szCs w:val="24"/>
        </w:rPr>
      </w:pPr>
      <w:r>
        <w:rPr>
          <w:b/>
          <w:szCs w:val="24"/>
          <w:u w:val="single"/>
        </w:rPr>
        <w:t xml:space="preserve">Old </w:t>
      </w:r>
      <w:r w:rsidR="00211FDE">
        <w:rPr>
          <w:b/>
          <w:szCs w:val="24"/>
          <w:u w:val="single"/>
        </w:rPr>
        <w:t>Business:</w:t>
      </w:r>
      <w:r w:rsidR="00211FDE">
        <w:rPr>
          <w:bCs/>
          <w:szCs w:val="24"/>
        </w:rPr>
        <w:t xml:space="preserve"> </w:t>
      </w:r>
    </w:p>
    <w:p w14:paraId="1FA1EF8C" w14:textId="653E71B0" w:rsidR="00DF35F3" w:rsidRDefault="00DF35F3" w:rsidP="005D596D">
      <w:pPr>
        <w:spacing w:after="0"/>
        <w:rPr>
          <w:bCs/>
          <w:szCs w:val="24"/>
        </w:rPr>
      </w:pPr>
      <w:r>
        <w:rPr>
          <w:bCs/>
          <w:szCs w:val="24"/>
        </w:rPr>
        <w:tab/>
      </w:r>
      <w:r w:rsidRPr="00CD1A42">
        <w:rPr>
          <w:bCs/>
          <w:i/>
          <w:szCs w:val="24"/>
        </w:rPr>
        <w:t>Practice for webinar:</w:t>
      </w:r>
      <w:r>
        <w:rPr>
          <w:bCs/>
          <w:szCs w:val="24"/>
        </w:rPr>
        <w:t xml:space="preserve"> Sue reported that 130 have registered for the session</w:t>
      </w:r>
      <w:r w:rsidR="00CD1A42">
        <w:rPr>
          <w:bCs/>
          <w:szCs w:val="24"/>
        </w:rPr>
        <w:t xml:space="preserve"> </w:t>
      </w:r>
      <w:r>
        <w:rPr>
          <w:bCs/>
          <w:szCs w:val="24"/>
        </w:rPr>
        <w:t>on Intellectual Freedom, some in order to receive the recording.  Wendy will start the webinar and introduce Sam Lee, the speaker. Sue gave tips on how to admit attendees and how to enable the speaker to share the screen.</w:t>
      </w:r>
    </w:p>
    <w:p w14:paraId="6B3B03EC" w14:textId="40C96C8C" w:rsidR="00DF35F3" w:rsidRDefault="00DF35F3" w:rsidP="005D596D">
      <w:pPr>
        <w:spacing w:after="0"/>
        <w:rPr>
          <w:bCs/>
          <w:szCs w:val="24"/>
        </w:rPr>
      </w:pPr>
      <w:r>
        <w:rPr>
          <w:bCs/>
          <w:szCs w:val="24"/>
        </w:rPr>
        <w:tab/>
      </w:r>
      <w:r w:rsidRPr="00CD1A42">
        <w:rPr>
          <w:bCs/>
          <w:i/>
          <w:szCs w:val="24"/>
        </w:rPr>
        <w:t>Webinars for November and January:</w:t>
      </w:r>
      <w:r>
        <w:rPr>
          <w:bCs/>
          <w:szCs w:val="24"/>
        </w:rPr>
        <w:t xml:space="preserve"> </w:t>
      </w:r>
      <w:r w:rsidR="00CD1A42">
        <w:rPr>
          <w:bCs/>
          <w:szCs w:val="24"/>
        </w:rPr>
        <w:t>C</w:t>
      </w:r>
      <w:r>
        <w:rPr>
          <w:bCs/>
          <w:szCs w:val="24"/>
        </w:rPr>
        <w:t>arol and Gail plan to give the Board Basics presentation on Tuesday</w:t>
      </w:r>
      <w:r w:rsidR="006517A3">
        <w:rPr>
          <w:bCs/>
          <w:szCs w:val="24"/>
        </w:rPr>
        <w:t>,</w:t>
      </w:r>
      <w:r>
        <w:rPr>
          <w:bCs/>
          <w:szCs w:val="24"/>
        </w:rPr>
        <w:t xml:space="preserve"> November 14</w:t>
      </w:r>
      <w:r w:rsidR="006517A3">
        <w:rPr>
          <w:bCs/>
          <w:szCs w:val="24"/>
        </w:rPr>
        <w:t>;</w:t>
      </w:r>
      <w:r>
        <w:rPr>
          <w:bCs/>
          <w:szCs w:val="24"/>
        </w:rPr>
        <w:t xml:space="preserve"> if possible, we will change that to Wednesday the 15</w:t>
      </w:r>
      <w:r w:rsidRPr="00DF35F3">
        <w:rPr>
          <w:bCs/>
          <w:szCs w:val="24"/>
          <w:vertAlign w:val="superscript"/>
        </w:rPr>
        <w:t>th</w:t>
      </w:r>
      <w:r>
        <w:rPr>
          <w:bCs/>
          <w:szCs w:val="24"/>
        </w:rPr>
        <w:t xml:space="preserve"> as many library boards meet on Tuesday evenings. Leah Farrell will speak on DEI issues in libraries on a date to be determined in late January. We will look at ideas for a spring webinar, using the survey that was conducted a couple of years ago. Jan will email the survey results to the board members.</w:t>
      </w:r>
    </w:p>
    <w:p w14:paraId="575EB086" w14:textId="327CE8DC" w:rsidR="006641B8" w:rsidRDefault="005D596D" w:rsidP="005D596D">
      <w:pPr>
        <w:spacing w:after="0"/>
        <w:rPr>
          <w:bCs/>
          <w:szCs w:val="24"/>
        </w:rPr>
      </w:pPr>
      <w:r>
        <w:rPr>
          <w:bCs/>
          <w:szCs w:val="24"/>
        </w:rPr>
        <w:tab/>
      </w:r>
      <w:r w:rsidR="00E863B5" w:rsidRPr="00CD1A42">
        <w:rPr>
          <w:bCs/>
          <w:i/>
          <w:szCs w:val="24"/>
        </w:rPr>
        <w:t>Newsletter</w:t>
      </w:r>
      <w:r w:rsidR="006641B8" w:rsidRPr="00CD1A42">
        <w:rPr>
          <w:bCs/>
          <w:i/>
          <w:szCs w:val="24"/>
        </w:rPr>
        <w:t>:</w:t>
      </w:r>
      <w:r w:rsidR="006641B8">
        <w:rPr>
          <w:bCs/>
          <w:szCs w:val="24"/>
        </w:rPr>
        <w:t xml:space="preserve">  </w:t>
      </w:r>
      <w:r w:rsidR="00E863B5">
        <w:rPr>
          <w:bCs/>
          <w:szCs w:val="24"/>
        </w:rPr>
        <w:t xml:space="preserve">Denise </w:t>
      </w:r>
      <w:r w:rsidR="00DF35F3">
        <w:rPr>
          <w:bCs/>
          <w:szCs w:val="24"/>
        </w:rPr>
        <w:t>plans</w:t>
      </w:r>
      <w:r w:rsidR="00E863B5">
        <w:rPr>
          <w:bCs/>
          <w:szCs w:val="24"/>
        </w:rPr>
        <w:t xml:space="preserve"> that the next newsletter </w:t>
      </w:r>
      <w:r w:rsidR="00DF35F3">
        <w:rPr>
          <w:bCs/>
          <w:szCs w:val="24"/>
        </w:rPr>
        <w:t xml:space="preserve">will </w:t>
      </w:r>
      <w:r w:rsidR="00E863B5">
        <w:rPr>
          <w:bCs/>
          <w:szCs w:val="24"/>
        </w:rPr>
        <w:t xml:space="preserve">come out in </w:t>
      </w:r>
      <w:r w:rsidR="006517A3">
        <w:rPr>
          <w:bCs/>
          <w:szCs w:val="24"/>
        </w:rPr>
        <w:t>Octo</w:t>
      </w:r>
      <w:r w:rsidR="00E863B5">
        <w:rPr>
          <w:bCs/>
          <w:szCs w:val="24"/>
        </w:rPr>
        <w:t>ber, after the Intellectual Freedom Webinar</w:t>
      </w:r>
      <w:r w:rsidR="00030EAB">
        <w:rPr>
          <w:bCs/>
          <w:szCs w:val="24"/>
        </w:rPr>
        <w:t xml:space="preserve"> on the 12th</w:t>
      </w:r>
      <w:r w:rsidR="00E863B5">
        <w:rPr>
          <w:bCs/>
          <w:szCs w:val="24"/>
        </w:rPr>
        <w:t xml:space="preserve">, and include a recap of Board Basics and the FOIA </w:t>
      </w:r>
      <w:r w:rsidR="00030EAB">
        <w:rPr>
          <w:bCs/>
          <w:szCs w:val="24"/>
        </w:rPr>
        <w:t xml:space="preserve">June 14 </w:t>
      </w:r>
      <w:r w:rsidR="00E863B5">
        <w:rPr>
          <w:bCs/>
          <w:szCs w:val="24"/>
        </w:rPr>
        <w:t xml:space="preserve">presentation as well as the September 12 </w:t>
      </w:r>
      <w:r w:rsidR="00030EAB">
        <w:rPr>
          <w:bCs/>
          <w:szCs w:val="24"/>
        </w:rPr>
        <w:t>program</w:t>
      </w:r>
      <w:r w:rsidR="00E863B5">
        <w:rPr>
          <w:bCs/>
          <w:szCs w:val="24"/>
        </w:rPr>
        <w:t xml:space="preserve">. She </w:t>
      </w:r>
      <w:r w:rsidR="00CD1A42">
        <w:rPr>
          <w:bCs/>
          <w:szCs w:val="24"/>
        </w:rPr>
        <w:t>has</w:t>
      </w:r>
      <w:r w:rsidR="00E863B5">
        <w:rPr>
          <w:bCs/>
          <w:szCs w:val="24"/>
        </w:rPr>
        <w:t xml:space="preserve"> ask</w:t>
      </w:r>
      <w:r w:rsidR="00CD1A42">
        <w:rPr>
          <w:bCs/>
          <w:szCs w:val="24"/>
        </w:rPr>
        <w:t>ed</w:t>
      </w:r>
      <w:r w:rsidR="00E863B5">
        <w:rPr>
          <w:bCs/>
          <w:szCs w:val="24"/>
        </w:rPr>
        <w:t xml:space="preserve"> </w:t>
      </w:r>
      <w:r w:rsidR="00030EAB">
        <w:rPr>
          <w:bCs/>
          <w:szCs w:val="24"/>
        </w:rPr>
        <w:t>S</w:t>
      </w:r>
      <w:r w:rsidR="00E863B5">
        <w:rPr>
          <w:bCs/>
          <w:szCs w:val="24"/>
        </w:rPr>
        <w:t xml:space="preserve">tate </w:t>
      </w:r>
      <w:r w:rsidR="00030EAB">
        <w:rPr>
          <w:bCs/>
          <w:szCs w:val="24"/>
        </w:rPr>
        <w:t>L</w:t>
      </w:r>
      <w:r w:rsidR="00E863B5">
        <w:rPr>
          <w:bCs/>
          <w:szCs w:val="24"/>
        </w:rPr>
        <w:t xml:space="preserve">ibrarian Deborah </w:t>
      </w:r>
      <w:proofErr w:type="spellStart"/>
      <w:r w:rsidR="00E863B5">
        <w:rPr>
          <w:bCs/>
          <w:szCs w:val="24"/>
        </w:rPr>
        <w:t>Schander</w:t>
      </w:r>
      <w:proofErr w:type="spellEnd"/>
      <w:r w:rsidR="00E863B5">
        <w:rPr>
          <w:bCs/>
          <w:szCs w:val="24"/>
        </w:rPr>
        <w:t xml:space="preserve"> for </w:t>
      </w:r>
      <w:r w:rsidR="00DF35F3">
        <w:rPr>
          <w:bCs/>
          <w:szCs w:val="24"/>
        </w:rPr>
        <w:t xml:space="preserve">a column, and </w:t>
      </w:r>
      <w:r w:rsidR="006517A3">
        <w:rPr>
          <w:bCs/>
          <w:szCs w:val="24"/>
        </w:rPr>
        <w:t xml:space="preserve">will </w:t>
      </w:r>
      <w:r w:rsidR="00DF35F3">
        <w:rPr>
          <w:bCs/>
          <w:szCs w:val="24"/>
        </w:rPr>
        <w:t>perhaps write up the ways in which the CT Library Consortium</w:t>
      </w:r>
      <w:r w:rsidR="00CD1A42">
        <w:rPr>
          <w:bCs/>
          <w:szCs w:val="24"/>
        </w:rPr>
        <w:t>,</w:t>
      </w:r>
      <w:r w:rsidR="00DF35F3">
        <w:rPr>
          <w:bCs/>
          <w:szCs w:val="24"/>
        </w:rPr>
        <w:t xml:space="preserve"> </w:t>
      </w:r>
      <w:r w:rsidR="00CD1A42">
        <w:rPr>
          <w:bCs/>
          <w:szCs w:val="24"/>
        </w:rPr>
        <w:t xml:space="preserve">with its purchasing power, </w:t>
      </w:r>
      <w:r w:rsidR="00DF35F3">
        <w:rPr>
          <w:bCs/>
          <w:szCs w:val="24"/>
        </w:rPr>
        <w:t>can save money for libraries</w:t>
      </w:r>
      <w:r w:rsidR="00E863B5">
        <w:rPr>
          <w:bCs/>
          <w:szCs w:val="24"/>
        </w:rPr>
        <w:t>.</w:t>
      </w:r>
    </w:p>
    <w:p w14:paraId="23AA58A7" w14:textId="7CFE0215" w:rsidR="00E863B5" w:rsidRDefault="00E863B5" w:rsidP="006641B8">
      <w:pPr>
        <w:spacing w:after="0"/>
        <w:ind w:firstLine="720"/>
        <w:rPr>
          <w:bCs/>
          <w:szCs w:val="24"/>
        </w:rPr>
      </w:pPr>
      <w:r>
        <w:rPr>
          <w:bCs/>
          <w:szCs w:val="24"/>
        </w:rPr>
        <w:lastRenderedPageBreak/>
        <w:t xml:space="preserve">Jan will do a mailing in </w:t>
      </w:r>
      <w:r w:rsidR="00DF35F3">
        <w:rPr>
          <w:bCs/>
          <w:szCs w:val="24"/>
        </w:rPr>
        <w:t>early November</w:t>
      </w:r>
      <w:r>
        <w:rPr>
          <w:bCs/>
          <w:szCs w:val="24"/>
        </w:rPr>
        <w:t xml:space="preserve"> with publicity for the </w:t>
      </w:r>
      <w:r w:rsidR="00DF35F3">
        <w:rPr>
          <w:bCs/>
          <w:szCs w:val="24"/>
        </w:rPr>
        <w:t>November Board Basics</w:t>
      </w:r>
      <w:r>
        <w:rPr>
          <w:bCs/>
          <w:szCs w:val="24"/>
        </w:rPr>
        <w:t xml:space="preserve"> Webinar</w:t>
      </w:r>
      <w:r w:rsidR="00DF35F3">
        <w:rPr>
          <w:bCs/>
          <w:szCs w:val="24"/>
        </w:rPr>
        <w:t xml:space="preserve">, and a mailing in December to encourage membership renewals. It was agreed that she </w:t>
      </w:r>
      <w:r w:rsidR="00CD1A42">
        <w:rPr>
          <w:bCs/>
          <w:szCs w:val="24"/>
        </w:rPr>
        <w:t xml:space="preserve">will </w:t>
      </w:r>
      <w:r w:rsidR="00DF35F3">
        <w:rPr>
          <w:bCs/>
          <w:szCs w:val="24"/>
        </w:rPr>
        <w:t>purchase envelopes with the ACLB return address printed on them to save a step in mailing</w:t>
      </w:r>
      <w:bookmarkStart w:id="0" w:name="_GoBack"/>
      <w:bookmarkEnd w:id="0"/>
      <w:r>
        <w:rPr>
          <w:bCs/>
          <w:szCs w:val="24"/>
        </w:rPr>
        <w:t>.</w:t>
      </w:r>
    </w:p>
    <w:p w14:paraId="4851137D" w14:textId="75F27140" w:rsidR="009F01D0" w:rsidRPr="007412E7" w:rsidRDefault="005D596D" w:rsidP="00EF1960">
      <w:pPr>
        <w:spacing w:after="0"/>
        <w:rPr>
          <w:bCs/>
          <w:szCs w:val="24"/>
        </w:rPr>
      </w:pPr>
      <w:r>
        <w:rPr>
          <w:bCs/>
          <w:szCs w:val="24"/>
        </w:rPr>
        <w:tab/>
      </w:r>
    </w:p>
    <w:p w14:paraId="7B598DA6" w14:textId="03D98014" w:rsidR="00211FDE" w:rsidRPr="00211FDE" w:rsidRDefault="00211FDE" w:rsidP="00515CDD">
      <w:pPr>
        <w:spacing w:after="0"/>
        <w:rPr>
          <w:bCs/>
          <w:szCs w:val="24"/>
        </w:rPr>
      </w:pPr>
    </w:p>
    <w:p w14:paraId="681F31CE" w14:textId="77777777" w:rsidR="007412E7" w:rsidRDefault="00B537BB" w:rsidP="005D596D">
      <w:pPr>
        <w:spacing w:after="0"/>
        <w:rPr>
          <w:bCs/>
          <w:szCs w:val="24"/>
        </w:rPr>
      </w:pPr>
      <w:r>
        <w:rPr>
          <w:b/>
          <w:szCs w:val="24"/>
          <w:u w:val="single"/>
        </w:rPr>
        <w:t>New Business</w:t>
      </w:r>
      <w:r w:rsidRPr="00211FDE">
        <w:rPr>
          <w:bCs/>
          <w:szCs w:val="24"/>
        </w:rPr>
        <w:t>:</w:t>
      </w:r>
      <w:r w:rsidR="00211FDE" w:rsidRPr="00211FDE">
        <w:rPr>
          <w:bCs/>
          <w:szCs w:val="24"/>
        </w:rPr>
        <w:t xml:space="preserve"> </w:t>
      </w:r>
    </w:p>
    <w:p w14:paraId="14B52A8B" w14:textId="6E6870B5" w:rsidR="005D596D" w:rsidRDefault="00EF1960" w:rsidP="00EF1960">
      <w:pPr>
        <w:spacing w:after="0"/>
        <w:ind w:firstLine="720"/>
        <w:rPr>
          <w:bCs/>
          <w:szCs w:val="24"/>
        </w:rPr>
      </w:pPr>
      <w:r>
        <w:rPr>
          <w:bCs/>
          <w:szCs w:val="24"/>
        </w:rPr>
        <w:t xml:space="preserve">There </w:t>
      </w:r>
      <w:r w:rsidR="00DF35F3">
        <w:rPr>
          <w:bCs/>
          <w:szCs w:val="24"/>
        </w:rPr>
        <w:t>is interest from a man known to Sue in joining our board. We will invite him to the November meeting and informally interview him. Each of us should emai</w:t>
      </w:r>
      <w:r w:rsidR="00BB2B9D">
        <w:rPr>
          <w:bCs/>
          <w:szCs w:val="24"/>
        </w:rPr>
        <w:t>l</w:t>
      </w:r>
      <w:r w:rsidR="00DF35F3">
        <w:rPr>
          <w:bCs/>
          <w:szCs w:val="24"/>
        </w:rPr>
        <w:t xml:space="preserve"> </w:t>
      </w:r>
      <w:r w:rsidR="00BB2B9D">
        <w:rPr>
          <w:bCs/>
          <w:szCs w:val="24"/>
        </w:rPr>
        <w:t xml:space="preserve">a </w:t>
      </w:r>
      <w:r w:rsidR="00DF35F3">
        <w:rPr>
          <w:bCs/>
          <w:szCs w:val="24"/>
        </w:rPr>
        <w:t>question or two to Carol by November 1.</w:t>
      </w:r>
    </w:p>
    <w:p w14:paraId="5E988C86" w14:textId="64335F40" w:rsidR="00BB2B9D" w:rsidRDefault="00BB2B9D" w:rsidP="00EF1960">
      <w:pPr>
        <w:spacing w:after="0"/>
        <w:ind w:firstLine="720"/>
        <w:rPr>
          <w:bCs/>
          <w:szCs w:val="24"/>
        </w:rPr>
      </w:pPr>
      <w:r>
        <w:rPr>
          <w:bCs/>
          <w:szCs w:val="24"/>
        </w:rPr>
        <w:t>Sue noted that our email and mailing address in the CT State Register and Manual are out of date. We will be sure to update them the next time the CT Register asks for our information.</w:t>
      </w:r>
    </w:p>
    <w:p w14:paraId="65537F91" w14:textId="77777777" w:rsidR="006B4875" w:rsidRDefault="006B4875" w:rsidP="00515CDD">
      <w:pPr>
        <w:spacing w:after="0"/>
        <w:rPr>
          <w:b/>
          <w:szCs w:val="24"/>
          <w:u w:val="single"/>
        </w:rPr>
      </w:pPr>
    </w:p>
    <w:p w14:paraId="4F51B87D" w14:textId="18E2944E" w:rsidR="00B537BB" w:rsidRDefault="00A00075" w:rsidP="00515CDD">
      <w:pPr>
        <w:spacing w:after="0"/>
        <w:rPr>
          <w:szCs w:val="24"/>
        </w:rPr>
      </w:pPr>
      <w:r>
        <w:rPr>
          <w:b/>
          <w:szCs w:val="24"/>
          <w:u w:val="single"/>
        </w:rPr>
        <w:t>Adjournment</w:t>
      </w:r>
      <w:r w:rsidR="00D906DA">
        <w:rPr>
          <w:b/>
          <w:szCs w:val="24"/>
          <w:u w:val="single"/>
        </w:rPr>
        <w:t xml:space="preserve"> </w:t>
      </w:r>
      <w:r w:rsidR="00D906DA">
        <w:rPr>
          <w:szCs w:val="24"/>
        </w:rPr>
        <w:t xml:space="preserve"> It was moved (</w:t>
      </w:r>
      <w:r w:rsidR="00136D11">
        <w:rPr>
          <w:szCs w:val="24"/>
        </w:rPr>
        <w:t>Jan</w:t>
      </w:r>
      <w:r w:rsidR="00D906DA">
        <w:rPr>
          <w:szCs w:val="24"/>
        </w:rPr>
        <w:t>) and seconded (</w:t>
      </w:r>
      <w:r w:rsidR="00BB2B9D">
        <w:rPr>
          <w:szCs w:val="24"/>
        </w:rPr>
        <w:t>Wendy</w:t>
      </w:r>
      <w:r w:rsidR="00D906DA">
        <w:rPr>
          <w:szCs w:val="24"/>
        </w:rPr>
        <w:t xml:space="preserve">) to adjourn the meeting at </w:t>
      </w:r>
      <w:r w:rsidR="00BB2B9D">
        <w:rPr>
          <w:szCs w:val="24"/>
        </w:rPr>
        <w:t>3</w:t>
      </w:r>
      <w:r w:rsidR="00D906DA">
        <w:rPr>
          <w:szCs w:val="24"/>
        </w:rPr>
        <w:t>:</w:t>
      </w:r>
      <w:r w:rsidR="00EF1960">
        <w:rPr>
          <w:szCs w:val="24"/>
        </w:rPr>
        <w:t>3</w:t>
      </w:r>
      <w:r w:rsidR="00BB2B9D">
        <w:rPr>
          <w:szCs w:val="24"/>
        </w:rPr>
        <w:t>2</w:t>
      </w:r>
      <w:r w:rsidR="00030EAB">
        <w:rPr>
          <w:szCs w:val="24"/>
        </w:rPr>
        <w:t xml:space="preserve"> </w:t>
      </w:r>
      <w:r w:rsidR="00BB2B9D">
        <w:rPr>
          <w:szCs w:val="24"/>
        </w:rPr>
        <w:t>p</w:t>
      </w:r>
      <w:r w:rsidR="00D906DA">
        <w:rPr>
          <w:szCs w:val="24"/>
        </w:rPr>
        <w:t>.m.</w:t>
      </w:r>
      <w:r w:rsidR="00F13E8E">
        <w:rPr>
          <w:szCs w:val="24"/>
        </w:rPr>
        <w:t xml:space="preserve"> </w:t>
      </w:r>
      <w:r w:rsidR="00F13E8E">
        <w:rPr>
          <w:bCs/>
          <w:szCs w:val="24"/>
        </w:rPr>
        <w:t>The motion was unanimously approved.</w:t>
      </w:r>
    </w:p>
    <w:p w14:paraId="43AC30CC" w14:textId="3FD8E371" w:rsidR="00D906DA" w:rsidRDefault="00D906DA" w:rsidP="00515CDD">
      <w:pPr>
        <w:spacing w:after="0"/>
        <w:rPr>
          <w:szCs w:val="24"/>
        </w:rPr>
      </w:pPr>
    </w:p>
    <w:p w14:paraId="7E9A4C66" w14:textId="10B3564C" w:rsidR="00D906DA" w:rsidRDefault="00D906DA" w:rsidP="00515CDD">
      <w:pPr>
        <w:spacing w:after="0"/>
        <w:rPr>
          <w:szCs w:val="24"/>
        </w:rPr>
      </w:pPr>
      <w:r>
        <w:rPr>
          <w:szCs w:val="24"/>
        </w:rPr>
        <w:t>Respectfully Submitted,</w:t>
      </w:r>
    </w:p>
    <w:p w14:paraId="4B024BDE" w14:textId="32256E93" w:rsidR="00D906DA" w:rsidRDefault="00D906DA" w:rsidP="00515CDD">
      <w:pPr>
        <w:spacing w:after="0"/>
        <w:rPr>
          <w:szCs w:val="24"/>
        </w:rPr>
      </w:pPr>
    </w:p>
    <w:p w14:paraId="610FB898" w14:textId="33298C17" w:rsidR="00D906DA" w:rsidRDefault="00D906DA" w:rsidP="00515CDD">
      <w:pPr>
        <w:spacing w:after="0"/>
        <w:rPr>
          <w:szCs w:val="24"/>
        </w:rPr>
      </w:pPr>
    </w:p>
    <w:p w14:paraId="5BF02545" w14:textId="1C29BF26" w:rsidR="00D906DA" w:rsidRDefault="00D906DA" w:rsidP="00515CDD">
      <w:pPr>
        <w:spacing w:after="0"/>
        <w:rPr>
          <w:szCs w:val="24"/>
        </w:rPr>
      </w:pPr>
      <w:r>
        <w:rPr>
          <w:szCs w:val="24"/>
        </w:rPr>
        <w:t>Wendy Berlind</w:t>
      </w:r>
    </w:p>
    <w:p w14:paraId="0896E4E8" w14:textId="1FD8526E" w:rsidR="00030EAB" w:rsidRDefault="00030EAB" w:rsidP="00515CDD">
      <w:pPr>
        <w:spacing w:after="0"/>
        <w:rPr>
          <w:szCs w:val="24"/>
        </w:rPr>
      </w:pPr>
    </w:p>
    <w:p w14:paraId="48DEF7A3" w14:textId="08901552" w:rsidR="00030EAB" w:rsidRDefault="00030EAB" w:rsidP="00515CDD">
      <w:pPr>
        <w:spacing w:after="0"/>
        <w:rPr>
          <w:szCs w:val="24"/>
        </w:rPr>
      </w:pPr>
      <w:r>
        <w:rPr>
          <w:szCs w:val="24"/>
        </w:rPr>
        <w:t xml:space="preserve">The next meeting will take place on </w:t>
      </w:r>
      <w:r w:rsidR="00BB2B9D">
        <w:rPr>
          <w:szCs w:val="24"/>
        </w:rPr>
        <w:t xml:space="preserve">November 9 </w:t>
      </w:r>
      <w:r>
        <w:rPr>
          <w:szCs w:val="24"/>
        </w:rPr>
        <w:t>at 10 a.m. via Zoom.</w:t>
      </w:r>
    </w:p>
    <w:p w14:paraId="5F7C02D1" w14:textId="3384E8EA" w:rsidR="007412E7" w:rsidRDefault="007412E7" w:rsidP="00515CDD">
      <w:pPr>
        <w:spacing w:after="0"/>
        <w:rPr>
          <w:szCs w:val="24"/>
        </w:rPr>
      </w:pPr>
    </w:p>
    <w:p w14:paraId="0CE81C72" w14:textId="3F98072C" w:rsidR="007412E7" w:rsidRDefault="007412E7" w:rsidP="00515CDD">
      <w:pPr>
        <w:spacing w:after="0"/>
        <w:rPr>
          <w:szCs w:val="24"/>
        </w:rPr>
      </w:pPr>
    </w:p>
    <w:p w14:paraId="13DCDB93" w14:textId="77777777" w:rsidR="007412E7" w:rsidRPr="00D906DA" w:rsidRDefault="007412E7" w:rsidP="00515CDD">
      <w:pPr>
        <w:spacing w:after="0"/>
        <w:rPr>
          <w:szCs w:val="24"/>
        </w:rPr>
      </w:pPr>
    </w:p>
    <w:sectPr w:rsidR="007412E7" w:rsidRPr="00D906DA" w:rsidSect="00370E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A29"/>
    <w:multiLevelType w:val="hybridMultilevel"/>
    <w:tmpl w:val="8E5C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0366C"/>
    <w:multiLevelType w:val="multilevel"/>
    <w:tmpl w:val="FDCA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CDD"/>
    <w:rsid w:val="00000544"/>
    <w:rsid w:val="00000591"/>
    <w:rsid w:val="00000BB4"/>
    <w:rsid w:val="00000ED2"/>
    <w:rsid w:val="00001BC8"/>
    <w:rsid w:val="000042AB"/>
    <w:rsid w:val="00005510"/>
    <w:rsid w:val="00005832"/>
    <w:rsid w:val="00007987"/>
    <w:rsid w:val="00007A30"/>
    <w:rsid w:val="00011CDA"/>
    <w:rsid w:val="00014FD5"/>
    <w:rsid w:val="00015B26"/>
    <w:rsid w:val="000179DE"/>
    <w:rsid w:val="00020100"/>
    <w:rsid w:val="00020E71"/>
    <w:rsid w:val="00021E2B"/>
    <w:rsid w:val="00021E86"/>
    <w:rsid w:val="00025EA1"/>
    <w:rsid w:val="00030EAB"/>
    <w:rsid w:val="000349B6"/>
    <w:rsid w:val="00037E74"/>
    <w:rsid w:val="00040BD9"/>
    <w:rsid w:val="00041850"/>
    <w:rsid w:val="00045667"/>
    <w:rsid w:val="00050598"/>
    <w:rsid w:val="00050606"/>
    <w:rsid w:val="00050F9C"/>
    <w:rsid w:val="00052E8A"/>
    <w:rsid w:val="00054FDB"/>
    <w:rsid w:val="00057A38"/>
    <w:rsid w:val="00060726"/>
    <w:rsid w:val="00062044"/>
    <w:rsid w:val="00062045"/>
    <w:rsid w:val="000628D9"/>
    <w:rsid w:val="0006502C"/>
    <w:rsid w:val="000653C1"/>
    <w:rsid w:val="00073C1E"/>
    <w:rsid w:val="00076133"/>
    <w:rsid w:val="000777E9"/>
    <w:rsid w:val="000800CE"/>
    <w:rsid w:val="00080C63"/>
    <w:rsid w:val="0008310E"/>
    <w:rsid w:val="00084B28"/>
    <w:rsid w:val="00084D35"/>
    <w:rsid w:val="000942EA"/>
    <w:rsid w:val="00097383"/>
    <w:rsid w:val="000A04A9"/>
    <w:rsid w:val="000A7B77"/>
    <w:rsid w:val="000B23A0"/>
    <w:rsid w:val="000B2B3B"/>
    <w:rsid w:val="000B37B6"/>
    <w:rsid w:val="000B5076"/>
    <w:rsid w:val="000B68C1"/>
    <w:rsid w:val="000B7C74"/>
    <w:rsid w:val="000C068C"/>
    <w:rsid w:val="000C11C6"/>
    <w:rsid w:val="000C2191"/>
    <w:rsid w:val="000C2D57"/>
    <w:rsid w:val="000C4223"/>
    <w:rsid w:val="000C42D5"/>
    <w:rsid w:val="000C4BC9"/>
    <w:rsid w:val="000C5EEB"/>
    <w:rsid w:val="000C7A04"/>
    <w:rsid w:val="000D0124"/>
    <w:rsid w:val="000D4373"/>
    <w:rsid w:val="000D6F56"/>
    <w:rsid w:val="000E2175"/>
    <w:rsid w:val="000E391D"/>
    <w:rsid w:val="000E73C4"/>
    <w:rsid w:val="000E77E8"/>
    <w:rsid w:val="000F387A"/>
    <w:rsid w:val="00100B08"/>
    <w:rsid w:val="001015C5"/>
    <w:rsid w:val="00104F60"/>
    <w:rsid w:val="00106BC2"/>
    <w:rsid w:val="00111BB5"/>
    <w:rsid w:val="00117A5F"/>
    <w:rsid w:val="001223A8"/>
    <w:rsid w:val="00125B75"/>
    <w:rsid w:val="0012679F"/>
    <w:rsid w:val="00126D5B"/>
    <w:rsid w:val="001276CF"/>
    <w:rsid w:val="00131CB9"/>
    <w:rsid w:val="0013313C"/>
    <w:rsid w:val="00133874"/>
    <w:rsid w:val="00133FB9"/>
    <w:rsid w:val="00136D11"/>
    <w:rsid w:val="0014016A"/>
    <w:rsid w:val="00140596"/>
    <w:rsid w:val="00141E5C"/>
    <w:rsid w:val="00143353"/>
    <w:rsid w:val="00143718"/>
    <w:rsid w:val="00144E44"/>
    <w:rsid w:val="00145D29"/>
    <w:rsid w:val="00153962"/>
    <w:rsid w:val="00153F93"/>
    <w:rsid w:val="001571E5"/>
    <w:rsid w:val="00162024"/>
    <w:rsid w:val="00166997"/>
    <w:rsid w:val="00171219"/>
    <w:rsid w:val="00171574"/>
    <w:rsid w:val="00171869"/>
    <w:rsid w:val="001764E3"/>
    <w:rsid w:val="0018338A"/>
    <w:rsid w:val="00194862"/>
    <w:rsid w:val="001A6C69"/>
    <w:rsid w:val="001B022F"/>
    <w:rsid w:val="001B07E5"/>
    <w:rsid w:val="001B1AA0"/>
    <w:rsid w:val="001B3F88"/>
    <w:rsid w:val="001B7FB7"/>
    <w:rsid w:val="001C460F"/>
    <w:rsid w:val="001D0DB1"/>
    <w:rsid w:val="001D2ABD"/>
    <w:rsid w:val="001E00B3"/>
    <w:rsid w:val="001E1271"/>
    <w:rsid w:val="001E23B6"/>
    <w:rsid w:val="001E4D3E"/>
    <w:rsid w:val="001F18BF"/>
    <w:rsid w:val="001F18C2"/>
    <w:rsid w:val="001F2F2A"/>
    <w:rsid w:val="001F4195"/>
    <w:rsid w:val="001F4250"/>
    <w:rsid w:val="001F5D18"/>
    <w:rsid w:val="001F7E25"/>
    <w:rsid w:val="00202ED2"/>
    <w:rsid w:val="0021032F"/>
    <w:rsid w:val="002117F0"/>
    <w:rsid w:val="00211FDE"/>
    <w:rsid w:val="00212896"/>
    <w:rsid w:val="00215D3C"/>
    <w:rsid w:val="0021739E"/>
    <w:rsid w:val="00221EB7"/>
    <w:rsid w:val="00222A5B"/>
    <w:rsid w:val="00222B5D"/>
    <w:rsid w:val="00222B74"/>
    <w:rsid w:val="00224F6F"/>
    <w:rsid w:val="002257FE"/>
    <w:rsid w:val="002311C5"/>
    <w:rsid w:val="00233F70"/>
    <w:rsid w:val="002369D2"/>
    <w:rsid w:val="00244E54"/>
    <w:rsid w:val="002458C7"/>
    <w:rsid w:val="0025359C"/>
    <w:rsid w:val="00253A20"/>
    <w:rsid w:val="0026079C"/>
    <w:rsid w:val="00260DBE"/>
    <w:rsid w:val="0026793F"/>
    <w:rsid w:val="002709EA"/>
    <w:rsid w:val="002720B5"/>
    <w:rsid w:val="00272FF3"/>
    <w:rsid w:val="00285814"/>
    <w:rsid w:val="00287146"/>
    <w:rsid w:val="00287491"/>
    <w:rsid w:val="00292DC9"/>
    <w:rsid w:val="00293061"/>
    <w:rsid w:val="0029472D"/>
    <w:rsid w:val="00295BEA"/>
    <w:rsid w:val="002962AB"/>
    <w:rsid w:val="00297454"/>
    <w:rsid w:val="002A09FA"/>
    <w:rsid w:val="002A40E4"/>
    <w:rsid w:val="002A7F0C"/>
    <w:rsid w:val="002B02CD"/>
    <w:rsid w:val="002B396C"/>
    <w:rsid w:val="002B5E84"/>
    <w:rsid w:val="002C053F"/>
    <w:rsid w:val="002C3B27"/>
    <w:rsid w:val="002C4207"/>
    <w:rsid w:val="002C438A"/>
    <w:rsid w:val="002C6C72"/>
    <w:rsid w:val="002D0187"/>
    <w:rsid w:val="002D0886"/>
    <w:rsid w:val="002D2FBF"/>
    <w:rsid w:val="002D5BB7"/>
    <w:rsid w:val="002E079A"/>
    <w:rsid w:val="002E32A1"/>
    <w:rsid w:val="002E400E"/>
    <w:rsid w:val="002E486E"/>
    <w:rsid w:val="002F5229"/>
    <w:rsid w:val="002F58D6"/>
    <w:rsid w:val="00304D89"/>
    <w:rsid w:val="0030658E"/>
    <w:rsid w:val="003160F7"/>
    <w:rsid w:val="00316E07"/>
    <w:rsid w:val="00320BA8"/>
    <w:rsid w:val="00322D2B"/>
    <w:rsid w:val="00323127"/>
    <w:rsid w:val="00332E9C"/>
    <w:rsid w:val="00333D1A"/>
    <w:rsid w:val="00335D38"/>
    <w:rsid w:val="0034139A"/>
    <w:rsid w:val="0034389F"/>
    <w:rsid w:val="00347BD2"/>
    <w:rsid w:val="00350EDF"/>
    <w:rsid w:val="00351412"/>
    <w:rsid w:val="00353C01"/>
    <w:rsid w:val="00353EDD"/>
    <w:rsid w:val="003546D9"/>
    <w:rsid w:val="003562DE"/>
    <w:rsid w:val="003575C9"/>
    <w:rsid w:val="00360604"/>
    <w:rsid w:val="003628A7"/>
    <w:rsid w:val="00362D83"/>
    <w:rsid w:val="003647C2"/>
    <w:rsid w:val="00365E69"/>
    <w:rsid w:val="00370E25"/>
    <w:rsid w:val="00371EA4"/>
    <w:rsid w:val="003722B0"/>
    <w:rsid w:val="00375452"/>
    <w:rsid w:val="00380137"/>
    <w:rsid w:val="003839B3"/>
    <w:rsid w:val="00383C08"/>
    <w:rsid w:val="00390F7C"/>
    <w:rsid w:val="00391DE5"/>
    <w:rsid w:val="0039420D"/>
    <w:rsid w:val="00394B53"/>
    <w:rsid w:val="00396048"/>
    <w:rsid w:val="0039778B"/>
    <w:rsid w:val="003A2D62"/>
    <w:rsid w:val="003A4215"/>
    <w:rsid w:val="003A65D0"/>
    <w:rsid w:val="003A6914"/>
    <w:rsid w:val="003A6E60"/>
    <w:rsid w:val="003B13A0"/>
    <w:rsid w:val="003B1CE3"/>
    <w:rsid w:val="003B1D1C"/>
    <w:rsid w:val="003B28D8"/>
    <w:rsid w:val="003B35EE"/>
    <w:rsid w:val="003B42BE"/>
    <w:rsid w:val="003B469E"/>
    <w:rsid w:val="003B5453"/>
    <w:rsid w:val="003B7107"/>
    <w:rsid w:val="003C12C0"/>
    <w:rsid w:val="003C3993"/>
    <w:rsid w:val="003C77A0"/>
    <w:rsid w:val="003D00C5"/>
    <w:rsid w:val="003D01C1"/>
    <w:rsid w:val="003D3A04"/>
    <w:rsid w:val="003E0940"/>
    <w:rsid w:val="003E4751"/>
    <w:rsid w:val="003E5006"/>
    <w:rsid w:val="003E67A3"/>
    <w:rsid w:val="003F12A5"/>
    <w:rsid w:val="00401C69"/>
    <w:rsid w:val="00404065"/>
    <w:rsid w:val="00411AB8"/>
    <w:rsid w:val="00413E78"/>
    <w:rsid w:val="00414FDA"/>
    <w:rsid w:val="00430502"/>
    <w:rsid w:val="00430C8C"/>
    <w:rsid w:val="00431127"/>
    <w:rsid w:val="00445B67"/>
    <w:rsid w:val="0044798B"/>
    <w:rsid w:val="00451CCB"/>
    <w:rsid w:val="004520D2"/>
    <w:rsid w:val="0045232B"/>
    <w:rsid w:val="00454194"/>
    <w:rsid w:val="0045774F"/>
    <w:rsid w:val="00460ACD"/>
    <w:rsid w:val="00460B24"/>
    <w:rsid w:val="00464BC6"/>
    <w:rsid w:val="00467C76"/>
    <w:rsid w:val="00467DD4"/>
    <w:rsid w:val="00473DF0"/>
    <w:rsid w:val="00476891"/>
    <w:rsid w:val="00483A53"/>
    <w:rsid w:val="004845E1"/>
    <w:rsid w:val="00485BDF"/>
    <w:rsid w:val="00492740"/>
    <w:rsid w:val="004A5207"/>
    <w:rsid w:val="004A6FD5"/>
    <w:rsid w:val="004B05BE"/>
    <w:rsid w:val="004B7CA2"/>
    <w:rsid w:val="004C0643"/>
    <w:rsid w:val="004C1117"/>
    <w:rsid w:val="004C18DA"/>
    <w:rsid w:val="004C1C97"/>
    <w:rsid w:val="004C3D09"/>
    <w:rsid w:val="004C6068"/>
    <w:rsid w:val="004C6C48"/>
    <w:rsid w:val="004D32B4"/>
    <w:rsid w:val="004D36C1"/>
    <w:rsid w:val="004D5773"/>
    <w:rsid w:val="004E2D6B"/>
    <w:rsid w:val="004F0F83"/>
    <w:rsid w:val="004F1244"/>
    <w:rsid w:val="004F2295"/>
    <w:rsid w:val="004F3943"/>
    <w:rsid w:val="004F796B"/>
    <w:rsid w:val="004F7AD7"/>
    <w:rsid w:val="004F7C93"/>
    <w:rsid w:val="00500E9E"/>
    <w:rsid w:val="00500FF3"/>
    <w:rsid w:val="005041EB"/>
    <w:rsid w:val="0050647E"/>
    <w:rsid w:val="005071AE"/>
    <w:rsid w:val="00510224"/>
    <w:rsid w:val="00515A58"/>
    <w:rsid w:val="00515CDD"/>
    <w:rsid w:val="00520955"/>
    <w:rsid w:val="00520E78"/>
    <w:rsid w:val="00522CA8"/>
    <w:rsid w:val="00522D20"/>
    <w:rsid w:val="00524055"/>
    <w:rsid w:val="0052424B"/>
    <w:rsid w:val="00527219"/>
    <w:rsid w:val="00530C98"/>
    <w:rsid w:val="005322DC"/>
    <w:rsid w:val="005324FA"/>
    <w:rsid w:val="00532841"/>
    <w:rsid w:val="00535BFA"/>
    <w:rsid w:val="005428A5"/>
    <w:rsid w:val="00545D12"/>
    <w:rsid w:val="00546864"/>
    <w:rsid w:val="00553991"/>
    <w:rsid w:val="005545B9"/>
    <w:rsid w:val="0055477B"/>
    <w:rsid w:val="00555CD9"/>
    <w:rsid w:val="00560966"/>
    <w:rsid w:val="0056132C"/>
    <w:rsid w:val="0056419E"/>
    <w:rsid w:val="00564237"/>
    <w:rsid w:val="0056552F"/>
    <w:rsid w:val="0056773E"/>
    <w:rsid w:val="00574A76"/>
    <w:rsid w:val="00576857"/>
    <w:rsid w:val="0058358D"/>
    <w:rsid w:val="0058361E"/>
    <w:rsid w:val="005844B2"/>
    <w:rsid w:val="00586549"/>
    <w:rsid w:val="00590589"/>
    <w:rsid w:val="00590CF5"/>
    <w:rsid w:val="005966BD"/>
    <w:rsid w:val="005A0B4C"/>
    <w:rsid w:val="005A27D7"/>
    <w:rsid w:val="005A7E07"/>
    <w:rsid w:val="005B35B8"/>
    <w:rsid w:val="005B3B06"/>
    <w:rsid w:val="005B7048"/>
    <w:rsid w:val="005B7D02"/>
    <w:rsid w:val="005C3C7B"/>
    <w:rsid w:val="005C433A"/>
    <w:rsid w:val="005C4598"/>
    <w:rsid w:val="005C6289"/>
    <w:rsid w:val="005D181F"/>
    <w:rsid w:val="005D37D6"/>
    <w:rsid w:val="005D52B3"/>
    <w:rsid w:val="005D54B1"/>
    <w:rsid w:val="005D596D"/>
    <w:rsid w:val="005D643A"/>
    <w:rsid w:val="005E1443"/>
    <w:rsid w:val="005E1BDE"/>
    <w:rsid w:val="005E2E63"/>
    <w:rsid w:val="005E4982"/>
    <w:rsid w:val="005E653E"/>
    <w:rsid w:val="005E7660"/>
    <w:rsid w:val="005F210C"/>
    <w:rsid w:val="005F52B7"/>
    <w:rsid w:val="005F67C2"/>
    <w:rsid w:val="005F7D31"/>
    <w:rsid w:val="005F7DE4"/>
    <w:rsid w:val="006007DC"/>
    <w:rsid w:val="00601BF2"/>
    <w:rsid w:val="00602F70"/>
    <w:rsid w:val="00603C98"/>
    <w:rsid w:val="00605B58"/>
    <w:rsid w:val="006102D5"/>
    <w:rsid w:val="0061083A"/>
    <w:rsid w:val="00612A13"/>
    <w:rsid w:val="00614E24"/>
    <w:rsid w:val="006172FE"/>
    <w:rsid w:val="006204C4"/>
    <w:rsid w:val="0062489A"/>
    <w:rsid w:val="00624B7C"/>
    <w:rsid w:val="00625BA7"/>
    <w:rsid w:val="00630729"/>
    <w:rsid w:val="0063548F"/>
    <w:rsid w:val="00636906"/>
    <w:rsid w:val="00640390"/>
    <w:rsid w:val="00640424"/>
    <w:rsid w:val="006405AF"/>
    <w:rsid w:val="00644E8A"/>
    <w:rsid w:val="006517A3"/>
    <w:rsid w:val="00651A8A"/>
    <w:rsid w:val="0065284E"/>
    <w:rsid w:val="00653FFB"/>
    <w:rsid w:val="00654AAE"/>
    <w:rsid w:val="006570A4"/>
    <w:rsid w:val="00657264"/>
    <w:rsid w:val="00657E18"/>
    <w:rsid w:val="0066288F"/>
    <w:rsid w:val="00663BCC"/>
    <w:rsid w:val="00664132"/>
    <w:rsid w:val="006641B8"/>
    <w:rsid w:val="00670341"/>
    <w:rsid w:val="006737FE"/>
    <w:rsid w:val="00681189"/>
    <w:rsid w:val="00681843"/>
    <w:rsid w:val="00682886"/>
    <w:rsid w:val="00684AFE"/>
    <w:rsid w:val="00685B9F"/>
    <w:rsid w:val="006865E8"/>
    <w:rsid w:val="00687798"/>
    <w:rsid w:val="00692989"/>
    <w:rsid w:val="00692B9A"/>
    <w:rsid w:val="006933FC"/>
    <w:rsid w:val="0069350B"/>
    <w:rsid w:val="006A0083"/>
    <w:rsid w:val="006A1CC6"/>
    <w:rsid w:val="006A43EE"/>
    <w:rsid w:val="006A5227"/>
    <w:rsid w:val="006A56F2"/>
    <w:rsid w:val="006B3BAA"/>
    <w:rsid w:val="006B4875"/>
    <w:rsid w:val="006C1EF2"/>
    <w:rsid w:val="006C23B7"/>
    <w:rsid w:val="006D24CB"/>
    <w:rsid w:val="006D289C"/>
    <w:rsid w:val="006D5D97"/>
    <w:rsid w:val="006E632D"/>
    <w:rsid w:val="006E6342"/>
    <w:rsid w:val="006F48B7"/>
    <w:rsid w:val="006F7710"/>
    <w:rsid w:val="007000DF"/>
    <w:rsid w:val="00700D38"/>
    <w:rsid w:val="00703159"/>
    <w:rsid w:val="00707856"/>
    <w:rsid w:val="00707F36"/>
    <w:rsid w:val="00711607"/>
    <w:rsid w:val="00712729"/>
    <w:rsid w:val="0071463B"/>
    <w:rsid w:val="00715405"/>
    <w:rsid w:val="00715CF1"/>
    <w:rsid w:val="00715FBF"/>
    <w:rsid w:val="007239C6"/>
    <w:rsid w:val="00724803"/>
    <w:rsid w:val="007261EF"/>
    <w:rsid w:val="00727411"/>
    <w:rsid w:val="0073043C"/>
    <w:rsid w:val="007335BE"/>
    <w:rsid w:val="00733870"/>
    <w:rsid w:val="00734FEB"/>
    <w:rsid w:val="007361C9"/>
    <w:rsid w:val="00736BEC"/>
    <w:rsid w:val="007412E7"/>
    <w:rsid w:val="0074132A"/>
    <w:rsid w:val="00741798"/>
    <w:rsid w:val="00741A45"/>
    <w:rsid w:val="007442D4"/>
    <w:rsid w:val="00744D68"/>
    <w:rsid w:val="00745B09"/>
    <w:rsid w:val="00747DB8"/>
    <w:rsid w:val="00750B96"/>
    <w:rsid w:val="00751824"/>
    <w:rsid w:val="00751CCB"/>
    <w:rsid w:val="00752084"/>
    <w:rsid w:val="00752BA4"/>
    <w:rsid w:val="00753F3D"/>
    <w:rsid w:val="00753FD3"/>
    <w:rsid w:val="007559EA"/>
    <w:rsid w:val="0075742E"/>
    <w:rsid w:val="007578B9"/>
    <w:rsid w:val="0076106D"/>
    <w:rsid w:val="00763C33"/>
    <w:rsid w:val="00764046"/>
    <w:rsid w:val="007644F4"/>
    <w:rsid w:val="00770609"/>
    <w:rsid w:val="007749DD"/>
    <w:rsid w:val="007750F1"/>
    <w:rsid w:val="00777102"/>
    <w:rsid w:val="00784354"/>
    <w:rsid w:val="0078604B"/>
    <w:rsid w:val="0078755B"/>
    <w:rsid w:val="00791020"/>
    <w:rsid w:val="00793060"/>
    <w:rsid w:val="007931B9"/>
    <w:rsid w:val="00793535"/>
    <w:rsid w:val="007963CB"/>
    <w:rsid w:val="007966D9"/>
    <w:rsid w:val="00796E08"/>
    <w:rsid w:val="00797857"/>
    <w:rsid w:val="007A0804"/>
    <w:rsid w:val="007A4A83"/>
    <w:rsid w:val="007A7AAC"/>
    <w:rsid w:val="007B1B17"/>
    <w:rsid w:val="007B62A9"/>
    <w:rsid w:val="007B7BAC"/>
    <w:rsid w:val="007C27AE"/>
    <w:rsid w:val="007C3332"/>
    <w:rsid w:val="007C33AE"/>
    <w:rsid w:val="007C3B2E"/>
    <w:rsid w:val="007C3E2E"/>
    <w:rsid w:val="007C44F5"/>
    <w:rsid w:val="007C61EE"/>
    <w:rsid w:val="007C6234"/>
    <w:rsid w:val="007D02B2"/>
    <w:rsid w:val="007D034C"/>
    <w:rsid w:val="007D1A4F"/>
    <w:rsid w:val="007D3321"/>
    <w:rsid w:val="007D5EC2"/>
    <w:rsid w:val="007D73DC"/>
    <w:rsid w:val="007E3963"/>
    <w:rsid w:val="007E51A6"/>
    <w:rsid w:val="007E6F53"/>
    <w:rsid w:val="007F0E5E"/>
    <w:rsid w:val="007F1F1F"/>
    <w:rsid w:val="007F5B6F"/>
    <w:rsid w:val="007F79E7"/>
    <w:rsid w:val="007F7E1B"/>
    <w:rsid w:val="00800BB5"/>
    <w:rsid w:val="008102D7"/>
    <w:rsid w:val="00811F26"/>
    <w:rsid w:val="00814AC7"/>
    <w:rsid w:val="00814C76"/>
    <w:rsid w:val="00814EC7"/>
    <w:rsid w:val="00816136"/>
    <w:rsid w:val="008179DA"/>
    <w:rsid w:val="008207DA"/>
    <w:rsid w:val="00823CBB"/>
    <w:rsid w:val="00827558"/>
    <w:rsid w:val="008278F6"/>
    <w:rsid w:val="00830B61"/>
    <w:rsid w:val="00832BA0"/>
    <w:rsid w:val="008357FC"/>
    <w:rsid w:val="00841D97"/>
    <w:rsid w:val="0084266B"/>
    <w:rsid w:val="00846D5D"/>
    <w:rsid w:val="0084787E"/>
    <w:rsid w:val="00850470"/>
    <w:rsid w:val="008534F8"/>
    <w:rsid w:val="00856164"/>
    <w:rsid w:val="008600AD"/>
    <w:rsid w:val="008604CC"/>
    <w:rsid w:val="00861A87"/>
    <w:rsid w:val="00865F0B"/>
    <w:rsid w:val="00873EF5"/>
    <w:rsid w:val="0087473B"/>
    <w:rsid w:val="00877C62"/>
    <w:rsid w:val="00880CAB"/>
    <w:rsid w:val="008864A7"/>
    <w:rsid w:val="00886C38"/>
    <w:rsid w:val="008901EF"/>
    <w:rsid w:val="00890279"/>
    <w:rsid w:val="00892215"/>
    <w:rsid w:val="008955F6"/>
    <w:rsid w:val="00897A27"/>
    <w:rsid w:val="008A01E5"/>
    <w:rsid w:val="008A032D"/>
    <w:rsid w:val="008A076E"/>
    <w:rsid w:val="008A43D7"/>
    <w:rsid w:val="008A450A"/>
    <w:rsid w:val="008A6E80"/>
    <w:rsid w:val="008A7BE2"/>
    <w:rsid w:val="008B381F"/>
    <w:rsid w:val="008C0ABE"/>
    <w:rsid w:val="008C46B6"/>
    <w:rsid w:val="008C662D"/>
    <w:rsid w:val="008D2D55"/>
    <w:rsid w:val="008D7999"/>
    <w:rsid w:val="008E103A"/>
    <w:rsid w:val="008E4282"/>
    <w:rsid w:val="008E6CBA"/>
    <w:rsid w:val="008F18DF"/>
    <w:rsid w:val="008F2A40"/>
    <w:rsid w:val="008F5148"/>
    <w:rsid w:val="008F7B91"/>
    <w:rsid w:val="00902730"/>
    <w:rsid w:val="0090446E"/>
    <w:rsid w:val="00906372"/>
    <w:rsid w:val="00910849"/>
    <w:rsid w:val="00911314"/>
    <w:rsid w:val="00916278"/>
    <w:rsid w:val="00917CDD"/>
    <w:rsid w:val="0092674A"/>
    <w:rsid w:val="009319FF"/>
    <w:rsid w:val="00932242"/>
    <w:rsid w:val="00933D4E"/>
    <w:rsid w:val="00933E72"/>
    <w:rsid w:val="00935650"/>
    <w:rsid w:val="00936522"/>
    <w:rsid w:val="00936744"/>
    <w:rsid w:val="009371FE"/>
    <w:rsid w:val="00937DF7"/>
    <w:rsid w:val="00943FD9"/>
    <w:rsid w:val="009456ED"/>
    <w:rsid w:val="00946E3C"/>
    <w:rsid w:val="00950E73"/>
    <w:rsid w:val="0095225E"/>
    <w:rsid w:val="00952C6F"/>
    <w:rsid w:val="009540FC"/>
    <w:rsid w:val="00954DA3"/>
    <w:rsid w:val="00955786"/>
    <w:rsid w:val="009561F6"/>
    <w:rsid w:val="009633C7"/>
    <w:rsid w:val="009633F2"/>
    <w:rsid w:val="00963A25"/>
    <w:rsid w:val="009640D1"/>
    <w:rsid w:val="0096581F"/>
    <w:rsid w:val="00973FE0"/>
    <w:rsid w:val="00975B6B"/>
    <w:rsid w:val="00975F08"/>
    <w:rsid w:val="0098064C"/>
    <w:rsid w:val="0098390E"/>
    <w:rsid w:val="009878C3"/>
    <w:rsid w:val="00990799"/>
    <w:rsid w:val="009910FC"/>
    <w:rsid w:val="00991C8D"/>
    <w:rsid w:val="00994849"/>
    <w:rsid w:val="009962E3"/>
    <w:rsid w:val="009A0175"/>
    <w:rsid w:val="009A1AE5"/>
    <w:rsid w:val="009A44B2"/>
    <w:rsid w:val="009A5663"/>
    <w:rsid w:val="009A6886"/>
    <w:rsid w:val="009B092D"/>
    <w:rsid w:val="009B1703"/>
    <w:rsid w:val="009B204F"/>
    <w:rsid w:val="009B38CE"/>
    <w:rsid w:val="009B485A"/>
    <w:rsid w:val="009B4D17"/>
    <w:rsid w:val="009C164B"/>
    <w:rsid w:val="009C696A"/>
    <w:rsid w:val="009E04B4"/>
    <w:rsid w:val="009E13F7"/>
    <w:rsid w:val="009E6EA7"/>
    <w:rsid w:val="009E7FBC"/>
    <w:rsid w:val="009F01D0"/>
    <w:rsid w:val="00A00075"/>
    <w:rsid w:val="00A012C0"/>
    <w:rsid w:val="00A01710"/>
    <w:rsid w:val="00A02300"/>
    <w:rsid w:val="00A0266B"/>
    <w:rsid w:val="00A030DB"/>
    <w:rsid w:val="00A064C4"/>
    <w:rsid w:val="00A07DF3"/>
    <w:rsid w:val="00A10B19"/>
    <w:rsid w:val="00A22B72"/>
    <w:rsid w:val="00A274CF"/>
    <w:rsid w:val="00A27A26"/>
    <w:rsid w:val="00A32526"/>
    <w:rsid w:val="00A33FA5"/>
    <w:rsid w:val="00A34C92"/>
    <w:rsid w:val="00A35916"/>
    <w:rsid w:val="00A41598"/>
    <w:rsid w:val="00A448F3"/>
    <w:rsid w:val="00A5136D"/>
    <w:rsid w:val="00A550C2"/>
    <w:rsid w:val="00A5759E"/>
    <w:rsid w:val="00A615B5"/>
    <w:rsid w:val="00A6289A"/>
    <w:rsid w:val="00A663CF"/>
    <w:rsid w:val="00A71CCE"/>
    <w:rsid w:val="00A72781"/>
    <w:rsid w:val="00A753D2"/>
    <w:rsid w:val="00A76638"/>
    <w:rsid w:val="00A76BC9"/>
    <w:rsid w:val="00A80CDB"/>
    <w:rsid w:val="00A81031"/>
    <w:rsid w:val="00A810D4"/>
    <w:rsid w:val="00A833EA"/>
    <w:rsid w:val="00A8396B"/>
    <w:rsid w:val="00A84445"/>
    <w:rsid w:val="00A908D5"/>
    <w:rsid w:val="00A928D2"/>
    <w:rsid w:val="00A973D6"/>
    <w:rsid w:val="00A97487"/>
    <w:rsid w:val="00A97E97"/>
    <w:rsid w:val="00AA2FCC"/>
    <w:rsid w:val="00AA5D39"/>
    <w:rsid w:val="00AA6060"/>
    <w:rsid w:val="00AA67FC"/>
    <w:rsid w:val="00AA6CC5"/>
    <w:rsid w:val="00AB0D19"/>
    <w:rsid w:val="00AB461C"/>
    <w:rsid w:val="00AC0F6C"/>
    <w:rsid w:val="00AC245B"/>
    <w:rsid w:val="00AC44A9"/>
    <w:rsid w:val="00AC6F30"/>
    <w:rsid w:val="00AD2619"/>
    <w:rsid w:val="00AD26E8"/>
    <w:rsid w:val="00AD4DDF"/>
    <w:rsid w:val="00AE0AB1"/>
    <w:rsid w:val="00AE3443"/>
    <w:rsid w:val="00AE5B2B"/>
    <w:rsid w:val="00AE7025"/>
    <w:rsid w:val="00AE7B96"/>
    <w:rsid w:val="00AF0313"/>
    <w:rsid w:val="00B06F89"/>
    <w:rsid w:val="00B12FFA"/>
    <w:rsid w:val="00B20311"/>
    <w:rsid w:val="00B23C0F"/>
    <w:rsid w:val="00B31226"/>
    <w:rsid w:val="00B322BA"/>
    <w:rsid w:val="00B32CC6"/>
    <w:rsid w:val="00B350A6"/>
    <w:rsid w:val="00B37B9E"/>
    <w:rsid w:val="00B41148"/>
    <w:rsid w:val="00B41A5F"/>
    <w:rsid w:val="00B42CCC"/>
    <w:rsid w:val="00B50BA5"/>
    <w:rsid w:val="00B537BB"/>
    <w:rsid w:val="00B53CFB"/>
    <w:rsid w:val="00B63B7D"/>
    <w:rsid w:val="00B6517D"/>
    <w:rsid w:val="00B653DF"/>
    <w:rsid w:val="00B71F80"/>
    <w:rsid w:val="00B75288"/>
    <w:rsid w:val="00B8171E"/>
    <w:rsid w:val="00B846BB"/>
    <w:rsid w:val="00B863DD"/>
    <w:rsid w:val="00B86745"/>
    <w:rsid w:val="00B86C55"/>
    <w:rsid w:val="00B913CF"/>
    <w:rsid w:val="00B9389F"/>
    <w:rsid w:val="00B93A0B"/>
    <w:rsid w:val="00B97FE1"/>
    <w:rsid w:val="00BA0985"/>
    <w:rsid w:val="00BA0E60"/>
    <w:rsid w:val="00BA28AD"/>
    <w:rsid w:val="00BB2B9D"/>
    <w:rsid w:val="00BB3467"/>
    <w:rsid w:val="00BB3D2E"/>
    <w:rsid w:val="00BB419B"/>
    <w:rsid w:val="00BB472F"/>
    <w:rsid w:val="00BB638D"/>
    <w:rsid w:val="00BC465B"/>
    <w:rsid w:val="00BC4855"/>
    <w:rsid w:val="00BC5A4E"/>
    <w:rsid w:val="00BC7401"/>
    <w:rsid w:val="00BD2ABA"/>
    <w:rsid w:val="00BD4FDB"/>
    <w:rsid w:val="00BD61D4"/>
    <w:rsid w:val="00BE4C5C"/>
    <w:rsid w:val="00BE4D12"/>
    <w:rsid w:val="00BE581B"/>
    <w:rsid w:val="00BF0346"/>
    <w:rsid w:val="00BF2567"/>
    <w:rsid w:val="00BF46F5"/>
    <w:rsid w:val="00C0242A"/>
    <w:rsid w:val="00C1026C"/>
    <w:rsid w:val="00C10FE8"/>
    <w:rsid w:val="00C11EF2"/>
    <w:rsid w:val="00C12B35"/>
    <w:rsid w:val="00C12D98"/>
    <w:rsid w:val="00C26B72"/>
    <w:rsid w:val="00C33611"/>
    <w:rsid w:val="00C33ACA"/>
    <w:rsid w:val="00C34BD0"/>
    <w:rsid w:val="00C352C0"/>
    <w:rsid w:val="00C406BA"/>
    <w:rsid w:val="00C425FD"/>
    <w:rsid w:val="00C43821"/>
    <w:rsid w:val="00C45EF8"/>
    <w:rsid w:val="00C47958"/>
    <w:rsid w:val="00C5011F"/>
    <w:rsid w:val="00C507C8"/>
    <w:rsid w:val="00C519CE"/>
    <w:rsid w:val="00C53C5E"/>
    <w:rsid w:val="00C540D7"/>
    <w:rsid w:val="00C5531D"/>
    <w:rsid w:val="00C64B35"/>
    <w:rsid w:val="00C66838"/>
    <w:rsid w:val="00C7471D"/>
    <w:rsid w:val="00C74B0B"/>
    <w:rsid w:val="00C82740"/>
    <w:rsid w:val="00C82B95"/>
    <w:rsid w:val="00C8323B"/>
    <w:rsid w:val="00C862FC"/>
    <w:rsid w:val="00C86DC3"/>
    <w:rsid w:val="00C874AA"/>
    <w:rsid w:val="00C90BB9"/>
    <w:rsid w:val="00C90BC2"/>
    <w:rsid w:val="00C910B2"/>
    <w:rsid w:val="00CA0816"/>
    <w:rsid w:val="00CA1805"/>
    <w:rsid w:val="00CA20AA"/>
    <w:rsid w:val="00CA2518"/>
    <w:rsid w:val="00CA279F"/>
    <w:rsid w:val="00CA6ABF"/>
    <w:rsid w:val="00CA6BCC"/>
    <w:rsid w:val="00CB3F52"/>
    <w:rsid w:val="00CB7FF2"/>
    <w:rsid w:val="00CC0AE6"/>
    <w:rsid w:val="00CC1413"/>
    <w:rsid w:val="00CC17F2"/>
    <w:rsid w:val="00CC4E01"/>
    <w:rsid w:val="00CC58A5"/>
    <w:rsid w:val="00CC6CE3"/>
    <w:rsid w:val="00CC7DCB"/>
    <w:rsid w:val="00CD1A42"/>
    <w:rsid w:val="00CD24FB"/>
    <w:rsid w:val="00CD2CCA"/>
    <w:rsid w:val="00CD637D"/>
    <w:rsid w:val="00CD6514"/>
    <w:rsid w:val="00CE7D03"/>
    <w:rsid w:val="00CF6B51"/>
    <w:rsid w:val="00CF6E9F"/>
    <w:rsid w:val="00D027A4"/>
    <w:rsid w:val="00D02ABD"/>
    <w:rsid w:val="00D04033"/>
    <w:rsid w:val="00D043B9"/>
    <w:rsid w:val="00D0491A"/>
    <w:rsid w:val="00D17F85"/>
    <w:rsid w:val="00D200A9"/>
    <w:rsid w:val="00D20547"/>
    <w:rsid w:val="00D20D7B"/>
    <w:rsid w:val="00D237ED"/>
    <w:rsid w:val="00D23A41"/>
    <w:rsid w:val="00D24BC5"/>
    <w:rsid w:val="00D25147"/>
    <w:rsid w:val="00D26743"/>
    <w:rsid w:val="00D308CE"/>
    <w:rsid w:val="00D338F6"/>
    <w:rsid w:val="00D34F8B"/>
    <w:rsid w:val="00D4321E"/>
    <w:rsid w:val="00D47174"/>
    <w:rsid w:val="00D501B8"/>
    <w:rsid w:val="00D51EA9"/>
    <w:rsid w:val="00D544DB"/>
    <w:rsid w:val="00D620EE"/>
    <w:rsid w:val="00D6359E"/>
    <w:rsid w:val="00D6525A"/>
    <w:rsid w:val="00D66AF9"/>
    <w:rsid w:val="00D679DC"/>
    <w:rsid w:val="00D70927"/>
    <w:rsid w:val="00D7338B"/>
    <w:rsid w:val="00D73903"/>
    <w:rsid w:val="00D74C13"/>
    <w:rsid w:val="00D74E34"/>
    <w:rsid w:val="00D75E80"/>
    <w:rsid w:val="00D76663"/>
    <w:rsid w:val="00D76EF0"/>
    <w:rsid w:val="00D777B0"/>
    <w:rsid w:val="00D80567"/>
    <w:rsid w:val="00D83C6F"/>
    <w:rsid w:val="00D854EA"/>
    <w:rsid w:val="00D87D73"/>
    <w:rsid w:val="00D87E99"/>
    <w:rsid w:val="00D906DA"/>
    <w:rsid w:val="00D91A66"/>
    <w:rsid w:val="00D91F72"/>
    <w:rsid w:val="00D91F95"/>
    <w:rsid w:val="00D9227A"/>
    <w:rsid w:val="00D93407"/>
    <w:rsid w:val="00D95287"/>
    <w:rsid w:val="00DA03CB"/>
    <w:rsid w:val="00DA5520"/>
    <w:rsid w:val="00DA64F5"/>
    <w:rsid w:val="00DA7880"/>
    <w:rsid w:val="00DB2A54"/>
    <w:rsid w:val="00DB426C"/>
    <w:rsid w:val="00DB44C5"/>
    <w:rsid w:val="00DC0BDA"/>
    <w:rsid w:val="00DC41D2"/>
    <w:rsid w:val="00DC5458"/>
    <w:rsid w:val="00DC54A3"/>
    <w:rsid w:val="00DC5A09"/>
    <w:rsid w:val="00DD1980"/>
    <w:rsid w:val="00DD1D08"/>
    <w:rsid w:val="00DD2EEE"/>
    <w:rsid w:val="00DE08C4"/>
    <w:rsid w:val="00DE11D7"/>
    <w:rsid w:val="00DE6193"/>
    <w:rsid w:val="00DE77FF"/>
    <w:rsid w:val="00DF031E"/>
    <w:rsid w:val="00DF1162"/>
    <w:rsid w:val="00DF1FB5"/>
    <w:rsid w:val="00DF35F3"/>
    <w:rsid w:val="00DF3AA5"/>
    <w:rsid w:val="00DF48EE"/>
    <w:rsid w:val="00DF5465"/>
    <w:rsid w:val="00DF6C4C"/>
    <w:rsid w:val="00E01E33"/>
    <w:rsid w:val="00E023AD"/>
    <w:rsid w:val="00E0466B"/>
    <w:rsid w:val="00E06A7A"/>
    <w:rsid w:val="00E06E6D"/>
    <w:rsid w:val="00E06EDF"/>
    <w:rsid w:val="00E107B3"/>
    <w:rsid w:val="00E13671"/>
    <w:rsid w:val="00E13B3D"/>
    <w:rsid w:val="00E17048"/>
    <w:rsid w:val="00E17804"/>
    <w:rsid w:val="00E2178C"/>
    <w:rsid w:val="00E2367B"/>
    <w:rsid w:val="00E23989"/>
    <w:rsid w:val="00E24A39"/>
    <w:rsid w:val="00E261DB"/>
    <w:rsid w:val="00E26535"/>
    <w:rsid w:val="00E278C6"/>
    <w:rsid w:val="00E27B56"/>
    <w:rsid w:val="00E31C2B"/>
    <w:rsid w:val="00E328D0"/>
    <w:rsid w:val="00E33538"/>
    <w:rsid w:val="00E337BB"/>
    <w:rsid w:val="00E338D1"/>
    <w:rsid w:val="00E33CA3"/>
    <w:rsid w:val="00E349FD"/>
    <w:rsid w:val="00E34BC4"/>
    <w:rsid w:val="00E35111"/>
    <w:rsid w:val="00E41B8F"/>
    <w:rsid w:val="00E513BA"/>
    <w:rsid w:val="00E5142B"/>
    <w:rsid w:val="00E53035"/>
    <w:rsid w:val="00E543C6"/>
    <w:rsid w:val="00E5465A"/>
    <w:rsid w:val="00E64744"/>
    <w:rsid w:val="00E701FC"/>
    <w:rsid w:val="00E70F6C"/>
    <w:rsid w:val="00E75C1A"/>
    <w:rsid w:val="00E8022E"/>
    <w:rsid w:val="00E81224"/>
    <w:rsid w:val="00E83B78"/>
    <w:rsid w:val="00E83DDC"/>
    <w:rsid w:val="00E863B5"/>
    <w:rsid w:val="00E90124"/>
    <w:rsid w:val="00E925F6"/>
    <w:rsid w:val="00E95AB1"/>
    <w:rsid w:val="00E975BF"/>
    <w:rsid w:val="00E97EC4"/>
    <w:rsid w:val="00EA05DD"/>
    <w:rsid w:val="00EA0C5C"/>
    <w:rsid w:val="00EA3A88"/>
    <w:rsid w:val="00EA5301"/>
    <w:rsid w:val="00EA6718"/>
    <w:rsid w:val="00EB086F"/>
    <w:rsid w:val="00EB30D0"/>
    <w:rsid w:val="00EB3B50"/>
    <w:rsid w:val="00EB4B9A"/>
    <w:rsid w:val="00EB5212"/>
    <w:rsid w:val="00EB5986"/>
    <w:rsid w:val="00EB7577"/>
    <w:rsid w:val="00EC0FFA"/>
    <w:rsid w:val="00EC31DA"/>
    <w:rsid w:val="00EC55C7"/>
    <w:rsid w:val="00EC701B"/>
    <w:rsid w:val="00EC76A1"/>
    <w:rsid w:val="00ED0563"/>
    <w:rsid w:val="00ED2077"/>
    <w:rsid w:val="00ED440D"/>
    <w:rsid w:val="00EE095B"/>
    <w:rsid w:val="00EE2EAF"/>
    <w:rsid w:val="00EF12E8"/>
    <w:rsid w:val="00EF1960"/>
    <w:rsid w:val="00EF308F"/>
    <w:rsid w:val="00EF44C8"/>
    <w:rsid w:val="00EF616C"/>
    <w:rsid w:val="00EF7205"/>
    <w:rsid w:val="00EF7250"/>
    <w:rsid w:val="00EF7390"/>
    <w:rsid w:val="00EF757A"/>
    <w:rsid w:val="00EF7A5A"/>
    <w:rsid w:val="00F0142D"/>
    <w:rsid w:val="00F01871"/>
    <w:rsid w:val="00F018FF"/>
    <w:rsid w:val="00F038AC"/>
    <w:rsid w:val="00F0412A"/>
    <w:rsid w:val="00F055F5"/>
    <w:rsid w:val="00F1271C"/>
    <w:rsid w:val="00F12F88"/>
    <w:rsid w:val="00F1389B"/>
    <w:rsid w:val="00F13E8E"/>
    <w:rsid w:val="00F15D2F"/>
    <w:rsid w:val="00F2243F"/>
    <w:rsid w:val="00F238DA"/>
    <w:rsid w:val="00F2450C"/>
    <w:rsid w:val="00F2794B"/>
    <w:rsid w:val="00F27A99"/>
    <w:rsid w:val="00F301B5"/>
    <w:rsid w:val="00F30B24"/>
    <w:rsid w:val="00F3185E"/>
    <w:rsid w:val="00F32470"/>
    <w:rsid w:val="00F33164"/>
    <w:rsid w:val="00F3335D"/>
    <w:rsid w:val="00F33ABE"/>
    <w:rsid w:val="00F37A79"/>
    <w:rsid w:val="00F4444D"/>
    <w:rsid w:val="00F453BF"/>
    <w:rsid w:val="00F503E6"/>
    <w:rsid w:val="00F504BB"/>
    <w:rsid w:val="00F50E86"/>
    <w:rsid w:val="00F523CE"/>
    <w:rsid w:val="00F52AFC"/>
    <w:rsid w:val="00F52D5C"/>
    <w:rsid w:val="00F5377C"/>
    <w:rsid w:val="00F53BFC"/>
    <w:rsid w:val="00F57455"/>
    <w:rsid w:val="00F57A96"/>
    <w:rsid w:val="00F61D08"/>
    <w:rsid w:val="00F64DBD"/>
    <w:rsid w:val="00F7003B"/>
    <w:rsid w:val="00F71214"/>
    <w:rsid w:val="00F724DF"/>
    <w:rsid w:val="00F76259"/>
    <w:rsid w:val="00F7771B"/>
    <w:rsid w:val="00F802AB"/>
    <w:rsid w:val="00F803EE"/>
    <w:rsid w:val="00F837D9"/>
    <w:rsid w:val="00F83CCF"/>
    <w:rsid w:val="00F84188"/>
    <w:rsid w:val="00F846EF"/>
    <w:rsid w:val="00F84F0D"/>
    <w:rsid w:val="00F850F9"/>
    <w:rsid w:val="00F861B5"/>
    <w:rsid w:val="00F953C9"/>
    <w:rsid w:val="00F95C4E"/>
    <w:rsid w:val="00F97A06"/>
    <w:rsid w:val="00FA0831"/>
    <w:rsid w:val="00FA2494"/>
    <w:rsid w:val="00FA388D"/>
    <w:rsid w:val="00FA4090"/>
    <w:rsid w:val="00FA4C68"/>
    <w:rsid w:val="00FA53E3"/>
    <w:rsid w:val="00FA6EAF"/>
    <w:rsid w:val="00FB139B"/>
    <w:rsid w:val="00FB30ED"/>
    <w:rsid w:val="00FC091C"/>
    <w:rsid w:val="00FC1F60"/>
    <w:rsid w:val="00FC410E"/>
    <w:rsid w:val="00FC44F1"/>
    <w:rsid w:val="00FC470B"/>
    <w:rsid w:val="00FD1873"/>
    <w:rsid w:val="00FD1BEF"/>
    <w:rsid w:val="00FD1DFF"/>
    <w:rsid w:val="00FD4BD7"/>
    <w:rsid w:val="00FD547A"/>
    <w:rsid w:val="00FD5962"/>
    <w:rsid w:val="00FE072A"/>
    <w:rsid w:val="00FE1B55"/>
    <w:rsid w:val="00FE245A"/>
    <w:rsid w:val="00FE327A"/>
    <w:rsid w:val="00FE77F6"/>
    <w:rsid w:val="00FE7DBE"/>
    <w:rsid w:val="00FF25A7"/>
    <w:rsid w:val="00FF37C3"/>
    <w:rsid w:val="00FF3EC8"/>
    <w:rsid w:val="00FF72B8"/>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7819"/>
  <w15:docId w15:val="{C57903E1-E3C4-4CB3-8BA7-1671FF82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9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E7"/>
    <w:pPr>
      <w:spacing w:after="160" w:line="259" w:lineRule="auto"/>
      <w:ind w:left="720"/>
      <w:contextualSpacing/>
    </w:pPr>
    <w:rPr>
      <w:rFonts w:asciiTheme="minorHAnsi" w:hAnsiTheme="minorHAnsi"/>
      <w:sz w:val="22"/>
    </w:rPr>
  </w:style>
  <w:style w:type="paragraph" w:customStyle="1" w:styleId="xmsonormal">
    <w:name w:val="x_msonormal"/>
    <w:basedOn w:val="Normal"/>
    <w:rsid w:val="00F1389B"/>
    <w:pPr>
      <w:spacing w:before="100" w:beforeAutospacing="1" w:after="100" w:afterAutospacing="1" w:line="240" w:lineRule="auto"/>
    </w:pPr>
    <w:rPr>
      <w:rFonts w:eastAsia="Times New Roman" w:cs="Times New Roman"/>
      <w:szCs w:val="24"/>
    </w:rPr>
  </w:style>
  <w:style w:type="paragraph" w:customStyle="1" w:styleId="xmsolistparagraph">
    <w:name w:val="x_msolistparagraph"/>
    <w:basedOn w:val="Normal"/>
    <w:rsid w:val="00F1389B"/>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9319F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23986">
      <w:bodyDiv w:val="1"/>
      <w:marLeft w:val="0"/>
      <w:marRight w:val="0"/>
      <w:marTop w:val="0"/>
      <w:marBottom w:val="0"/>
      <w:divBdr>
        <w:top w:val="none" w:sz="0" w:space="0" w:color="auto"/>
        <w:left w:val="none" w:sz="0" w:space="0" w:color="auto"/>
        <w:bottom w:val="none" w:sz="0" w:space="0" w:color="auto"/>
        <w:right w:val="none" w:sz="0" w:space="0" w:color="auto"/>
      </w:divBdr>
    </w:div>
    <w:div w:id="1020818241">
      <w:bodyDiv w:val="1"/>
      <w:marLeft w:val="0"/>
      <w:marRight w:val="0"/>
      <w:marTop w:val="0"/>
      <w:marBottom w:val="0"/>
      <w:divBdr>
        <w:top w:val="none" w:sz="0" w:space="0" w:color="auto"/>
        <w:left w:val="none" w:sz="0" w:space="0" w:color="auto"/>
        <w:bottom w:val="none" w:sz="0" w:space="0" w:color="auto"/>
        <w:right w:val="none" w:sz="0" w:space="0" w:color="auto"/>
      </w:divBdr>
    </w:div>
    <w:div w:id="1342780375">
      <w:bodyDiv w:val="1"/>
      <w:marLeft w:val="0"/>
      <w:marRight w:val="0"/>
      <w:marTop w:val="0"/>
      <w:marBottom w:val="0"/>
      <w:divBdr>
        <w:top w:val="none" w:sz="0" w:space="0" w:color="auto"/>
        <w:left w:val="none" w:sz="0" w:space="0" w:color="auto"/>
        <w:bottom w:val="none" w:sz="0" w:space="0" w:color="auto"/>
        <w:right w:val="none" w:sz="0" w:space="0" w:color="auto"/>
      </w:divBdr>
      <w:divsChild>
        <w:div w:id="1756854638">
          <w:marLeft w:val="0"/>
          <w:marRight w:val="0"/>
          <w:marTop w:val="0"/>
          <w:marBottom w:val="0"/>
          <w:divBdr>
            <w:top w:val="none" w:sz="0" w:space="0" w:color="auto"/>
            <w:left w:val="none" w:sz="0" w:space="0" w:color="auto"/>
            <w:bottom w:val="none" w:sz="0" w:space="0" w:color="auto"/>
            <w:right w:val="none" w:sz="0" w:space="0" w:color="auto"/>
          </w:divBdr>
        </w:div>
        <w:div w:id="611324634">
          <w:marLeft w:val="0"/>
          <w:marRight w:val="0"/>
          <w:marTop w:val="0"/>
          <w:marBottom w:val="0"/>
          <w:divBdr>
            <w:top w:val="none" w:sz="0" w:space="0" w:color="auto"/>
            <w:left w:val="none" w:sz="0" w:space="0" w:color="auto"/>
            <w:bottom w:val="none" w:sz="0" w:space="0" w:color="auto"/>
            <w:right w:val="none" w:sz="0" w:space="0" w:color="auto"/>
          </w:divBdr>
        </w:div>
      </w:divsChild>
    </w:div>
    <w:div w:id="1382635786">
      <w:bodyDiv w:val="1"/>
      <w:marLeft w:val="0"/>
      <w:marRight w:val="0"/>
      <w:marTop w:val="0"/>
      <w:marBottom w:val="0"/>
      <w:divBdr>
        <w:top w:val="none" w:sz="0" w:space="0" w:color="auto"/>
        <w:left w:val="none" w:sz="0" w:space="0" w:color="auto"/>
        <w:bottom w:val="none" w:sz="0" w:space="0" w:color="auto"/>
        <w:right w:val="none" w:sz="0" w:space="0" w:color="auto"/>
      </w:divBdr>
    </w:div>
    <w:div w:id="1750082960">
      <w:bodyDiv w:val="1"/>
      <w:marLeft w:val="0"/>
      <w:marRight w:val="0"/>
      <w:marTop w:val="0"/>
      <w:marBottom w:val="0"/>
      <w:divBdr>
        <w:top w:val="none" w:sz="0" w:space="0" w:color="auto"/>
        <w:left w:val="none" w:sz="0" w:space="0" w:color="auto"/>
        <w:bottom w:val="none" w:sz="0" w:space="0" w:color="auto"/>
        <w:right w:val="none" w:sz="0" w:space="0" w:color="auto"/>
      </w:divBdr>
      <w:divsChild>
        <w:div w:id="541942282">
          <w:marLeft w:val="0"/>
          <w:marRight w:val="0"/>
          <w:marTop w:val="0"/>
          <w:marBottom w:val="0"/>
          <w:divBdr>
            <w:top w:val="none" w:sz="0" w:space="0" w:color="auto"/>
            <w:left w:val="none" w:sz="0" w:space="0" w:color="auto"/>
            <w:bottom w:val="none" w:sz="0" w:space="0" w:color="auto"/>
            <w:right w:val="none" w:sz="0" w:space="0" w:color="auto"/>
          </w:divBdr>
        </w:div>
        <w:div w:id="1078865353">
          <w:marLeft w:val="0"/>
          <w:marRight w:val="0"/>
          <w:marTop w:val="0"/>
          <w:marBottom w:val="0"/>
          <w:divBdr>
            <w:top w:val="none" w:sz="0" w:space="0" w:color="auto"/>
            <w:left w:val="none" w:sz="0" w:space="0" w:color="auto"/>
            <w:bottom w:val="none" w:sz="0" w:space="0" w:color="auto"/>
            <w:right w:val="none" w:sz="0" w:space="0" w:color="auto"/>
          </w:divBdr>
        </w:div>
        <w:div w:id="547843413">
          <w:marLeft w:val="0"/>
          <w:marRight w:val="0"/>
          <w:marTop w:val="0"/>
          <w:marBottom w:val="0"/>
          <w:divBdr>
            <w:top w:val="none" w:sz="0" w:space="0" w:color="auto"/>
            <w:left w:val="none" w:sz="0" w:space="0" w:color="auto"/>
            <w:bottom w:val="none" w:sz="0" w:space="0" w:color="auto"/>
            <w:right w:val="none" w:sz="0" w:space="0" w:color="auto"/>
          </w:divBdr>
        </w:div>
        <w:div w:id="2048988951">
          <w:marLeft w:val="0"/>
          <w:marRight w:val="0"/>
          <w:marTop w:val="0"/>
          <w:marBottom w:val="0"/>
          <w:divBdr>
            <w:top w:val="none" w:sz="0" w:space="0" w:color="auto"/>
            <w:left w:val="none" w:sz="0" w:space="0" w:color="auto"/>
            <w:bottom w:val="none" w:sz="0" w:space="0" w:color="auto"/>
            <w:right w:val="none" w:sz="0" w:space="0" w:color="auto"/>
          </w:divBdr>
        </w:div>
      </w:divsChild>
    </w:div>
    <w:div w:id="1826312285">
      <w:bodyDiv w:val="1"/>
      <w:marLeft w:val="0"/>
      <w:marRight w:val="0"/>
      <w:marTop w:val="0"/>
      <w:marBottom w:val="0"/>
      <w:divBdr>
        <w:top w:val="none" w:sz="0" w:space="0" w:color="auto"/>
        <w:left w:val="none" w:sz="0" w:space="0" w:color="auto"/>
        <w:bottom w:val="none" w:sz="0" w:space="0" w:color="auto"/>
        <w:right w:val="none" w:sz="0" w:space="0" w:color="auto"/>
      </w:divBdr>
      <w:divsChild>
        <w:div w:id="857887781">
          <w:marLeft w:val="0"/>
          <w:marRight w:val="0"/>
          <w:marTop w:val="0"/>
          <w:marBottom w:val="0"/>
          <w:divBdr>
            <w:top w:val="none" w:sz="0" w:space="0" w:color="auto"/>
            <w:left w:val="none" w:sz="0" w:space="0" w:color="auto"/>
            <w:bottom w:val="none" w:sz="0" w:space="0" w:color="auto"/>
            <w:right w:val="none" w:sz="0" w:space="0" w:color="auto"/>
          </w:divBdr>
        </w:div>
        <w:div w:id="853107682">
          <w:marLeft w:val="0"/>
          <w:marRight w:val="0"/>
          <w:marTop w:val="0"/>
          <w:marBottom w:val="0"/>
          <w:divBdr>
            <w:top w:val="none" w:sz="0" w:space="0" w:color="auto"/>
            <w:left w:val="none" w:sz="0" w:space="0" w:color="auto"/>
            <w:bottom w:val="none" w:sz="0" w:space="0" w:color="auto"/>
            <w:right w:val="none" w:sz="0" w:space="0" w:color="auto"/>
          </w:divBdr>
        </w:div>
      </w:divsChild>
    </w:div>
    <w:div w:id="18452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 RICHMOND</dc:creator>
  <cp:lastModifiedBy>Microsoft Office User</cp:lastModifiedBy>
  <cp:revision>6</cp:revision>
  <cp:lastPrinted>2022-10-06T15:19:00Z</cp:lastPrinted>
  <dcterms:created xsi:type="dcterms:W3CDTF">2023-09-11T18:11:00Z</dcterms:created>
  <dcterms:modified xsi:type="dcterms:W3CDTF">2023-09-13T19:46:00Z</dcterms:modified>
</cp:coreProperties>
</file>